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7A" w:rsidRDefault="0056387A" w:rsidP="0011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7A" w:rsidRDefault="0056387A" w:rsidP="0056387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71548" cy="9183189"/>
            <wp:effectExtent l="19050" t="0" r="0" b="0"/>
            <wp:docPr id="1" name="Рисунок 1" descr="C:\Users\user\Pictures\2024-02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2-2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48" cy="918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7A" w:rsidRDefault="0056387A" w:rsidP="0056387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2F" w:rsidRPr="00661ABA" w:rsidRDefault="0011432F" w:rsidP="0056387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B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11432F" w:rsidRPr="00661ABA" w:rsidRDefault="0011432F" w:rsidP="001143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6E332A">
        <w:rPr>
          <w:rFonts w:ascii="Times New Roman" w:hAnsi="Times New Roman" w:cs="Times New Roman"/>
          <w:b/>
          <w:sz w:val="28"/>
          <w:szCs w:val="28"/>
        </w:rPr>
        <w:t>2</w:t>
      </w:r>
      <w:r w:rsidRPr="00661ABA">
        <w:rPr>
          <w:rFonts w:ascii="Times New Roman" w:hAnsi="Times New Roman" w:cs="Times New Roman"/>
          <w:b/>
          <w:sz w:val="28"/>
          <w:szCs w:val="28"/>
        </w:rPr>
        <w:t>»</w:t>
      </w:r>
    </w:p>
    <w:p w:rsidR="0011432F" w:rsidRPr="006E332A" w:rsidRDefault="006E332A" w:rsidP="006E3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332A">
        <w:rPr>
          <w:rFonts w:ascii="Times New Roman" w:hAnsi="Times New Roman" w:cs="Times New Roman"/>
          <w:sz w:val="24"/>
          <w:szCs w:val="24"/>
        </w:rPr>
        <w:t>171166, Тверская область, г</w:t>
      </w:r>
      <w:proofErr w:type="gramStart"/>
      <w:r w:rsidRPr="006E33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E332A">
        <w:rPr>
          <w:rFonts w:ascii="Times New Roman" w:hAnsi="Times New Roman" w:cs="Times New Roman"/>
          <w:sz w:val="24"/>
          <w:szCs w:val="24"/>
        </w:rPr>
        <w:t xml:space="preserve">ышний Волочёк, ул. </w:t>
      </w:r>
      <w:proofErr w:type="spellStart"/>
      <w:r w:rsidRPr="006E332A">
        <w:rPr>
          <w:rFonts w:ascii="Times New Roman" w:hAnsi="Times New Roman" w:cs="Times New Roman"/>
          <w:sz w:val="24"/>
          <w:szCs w:val="24"/>
        </w:rPr>
        <w:t>Бутягина</w:t>
      </w:r>
      <w:proofErr w:type="spellEnd"/>
      <w:r w:rsidRPr="006E332A">
        <w:rPr>
          <w:rFonts w:ascii="Times New Roman" w:hAnsi="Times New Roman" w:cs="Times New Roman"/>
          <w:sz w:val="24"/>
          <w:szCs w:val="24"/>
        </w:rPr>
        <w:t>, дом 1</w:t>
      </w:r>
    </w:p>
    <w:p w:rsidR="006E332A" w:rsidRDefault="006E332A" w:rsidP="006E3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332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E332A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5" w:history="1">
        <w:r w:rsidRPr="00110F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110F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10F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Pr="00110FB4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Pr="00110F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110F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F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2A" w:rsidRDefault="006E332A" w:rsidP="006E3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6908018525 КПП 690801001 ОГРН 1196952011630 </w:t>
      </w:r>
    </w:p>
    <w:p w:rsidR="006E332A" w:rsidRPr="006E332A" w:rsidRDefault="006E332A" w:rsidP="006E3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41039758 ОКАТО 28414000000</w:t>
      </w:r>
    </w:p>
    <w:p w:rsidR="0011432F" w:rsidRDefault="0011432F" w:rsidP="0006745A">
      <w:pPr>
        <w:rPr>
          <w:sz w:val="28"/>
          <w:szCs w:val="28"/>
        </w:rPr>
      </w:pPr>
    </w:p>
    <w:p w:rsidR="0011432F" w:rsidRDefault="0011432F" w:rsidP="0011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32F" w:rsidRPr="00A7240D" w:rsidRDefault="0011432F" w:rsidP="0039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7240D">
        <w:rPr>
          <w:rFonts w:ascii="Times New Roman" w:hAnsi="Times New Roman" w:cs="Times New Roman"/>
          <w:sz w:val="24"/>
          <w:szCs w:val="24"/>
        </w:rPr>
        <w:t>УТВЕРЖДЕНО</w:t>
      </w:r>
    </w:p>
    <w:p w:rsidR="0011432F" w:rsidRPr="00A7240D" w:rsidRDefault="0011432F" w:rsidP="0039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1B53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11432F" w:rsidRPr="00A7240D" w:rsidRDefault="006E332A" w:rsidP="0039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2</w:t>
      </w:r>
      <w:r w:rsidR="00391B53">
        <w:rPr>
          <w:rFonts w:ascii="Times New Roman" w:hAnsi="Times New Roman" w:cs="Times New Roman"/>
          <w:sz w:val="24"/>
          <w:szCs w:val="24"/>
        </w:rPr>
        <w:t>»</w:t>
      </w:r>
    </w:p>
    <w:p w:rsidR="0011432F" w:rsidRDefault="0011432F" w:rsidP="0039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C4094">
        <w:rPr>
          <w:rFonts w:ascii="Times New Roman" w:hAnsi="Times New Roman" w:cs="Times New Roman"/>
          <w:sz w:val="24"/>
          <w:szCs w:val="24"/>
        </w:rPr>
        <w:t xml:space="preserve">                            от 1</w:t>
      </w:r>
      <w:r>
        <w:rPr>
          <w:rFonts w:ascii="Times New Roman" w:hAnsi="Times New Roman" w:cs="Times New Roman"/>
          <w:sz w:val="24"/>
          <w:szCs w:val="24"/>
        </w:rPr>
        <w:t>5.0</w:t>
      </w:r>
      <w:r w:rsidR="00BC40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C40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E332A">
        <w:rPr>
          <w:rFonts w:ascii="Times New Roman" w:hAnsi="Times New Roman" w:cs="Times New Roman"/>
          <w:sz w:val="24"/>
          <w:szCs w:val="24"/>
        </w:rPr>
        <w:t>14</w:t>
      </w:r>
    </w:p>
    <w:p w:rsidR="00B25FC5" w:rsidRDefault="00B25FC5" w:rsidP="0039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E332A">
        <w:rPr>
          <w:rFonts w:ascii="Times New Roman" w:hAnsi="Times New Roman" w:cs="Times New Roman"/>
          <w:sz w:val="24"/>
          <w:szCs w:val="24"/>
        </w:rPr>
        <w:t>__________ С.Д.Попова</w:t>
      </w:r>
    </w:p>
    <w:p w:rsidR="0011432F" w:rsidRDefault="0011432F" w:rsidP="0039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432F" w:rsidRDefault="0011432F" w:rsidP="001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32F" w:rsidRDefault="0011432F" w:rsidP="001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32F" w:rsidRDefault="0011432F" w:rsidP="001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32F" w:rsidRDefault="0011432F" w:rsidP="001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32F" w:rsidRDefault="0011432F" w:rsidP="001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32F" w:rsidRDefault="0011432F" w:rsidP="00114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32F" w:rsidRDefault="0011432F" w:rsidP="0011432F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1432F" w:rsidRDefault="007E3AF5" w:rsidP="0011432F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УТИЛИЗАЦИИ ПИЩЕ</w:t>
      </w:r>
      <w:r w:rsidR="00FD2482">
        <w:rPr>
          <w:rFonts w:ascii="Times New Roman" w:hAnsi="Times New Roman" w:cs="Times New Roman"/>
          <w:b/>
          <w:sz w:val="36"/>
          <w:szCs w:val="36"/>
        </w:rPr>
        <w:t xml:space="preserve">ВЫХ ОТХОДОВ </w:t>
      </w:r>
      <w:proofErr w:type="gramStart"/>
      <w:r w:rsidR="00FD2482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11432F" w:rsidRDefault="00FD2482" w:rsidP="0011432F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МУНИЦИПАЛЬНОМ БЮДЖЕТНОМ</w:t>
      </w:r>
      <w:r w:rsidR="0011432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432F" w:rsidRDefault="00FD2482" w:rsidP="0011432F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32A">
        <w:rPr>
          <w:rFonts w:ascii="Times New Roman" w:hAnsi="Times New Roman" w:cs="Times New Roman"/>
          <w:b/>
          <w:sz w:val="36"/>
          <w:szCs w:val="36"/>
        </w:rPr>
        <w:t>ДОШКОЛЬНОМ</w:t>
      </w:r>
      <w:r w:rsidR="00391B53" w:rsidRPr="006E332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УЧРЕЖДЕНИИ</w:t>
      </w:r>
      <w:proofErr w:type="gramEnd"/>
    </w:p>
    <w:p w:rsidR="006E332A" w:rsidRDefault="006E332A" w:rsidP="0011432F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«ДЕТСКИЙ САД №2</w:t>
      </w:r>
      <w:r w:rsidR="0011432F">
        <w:rPr>
          <w:rFonts w:ascii="Times New Roman" w:hAnsi="Times New Roman" w:cs="Times New Roman"/>
          <w:b/>
          <w:sz w:val="36"/>
          <w:szCs w:val="36"/>
        </w:rPr>
        <w:t>»</w:t>
      </w:r>
      <w:r w:rsidR="00391B5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432F" w:rsidRPr="0011432F" w:rsidRDefault="00391B53" w:rsidP="0011432F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r w:rsidR="00BC4094">
        <w:rPr>
          <w:rFonts w:ascii="Times New Roman" w:hAnsi="Times New Roman" w:cs="Times New Roman"/>
          <w:b/>
          <w:sz w:val="36"/>
          <w:szCs w:val="36"/>
        </w:rPr>
        <w:t>в новой редакции)</w:t>
      </w:r>
    </w:p>
    <w:p w:rsidR="00665B76" w:rsidRDefault="00665B76"/>
    <w:p w:rsidR="0011432F" w:rsidRDefault="0011432F"/>
    <w:p w:rsidR="0011432F" w:rsidRDefault="0011432F"/>
    <w:p w:rsidR="0011432F" w:rsidRDefault="0011432F"/>
    <w:p w:rsidR="0011432F" w:rsidRDefault="0011432F"/>
    <w:p w:rsidR="0011432F" w:rsidRDefault="0011432F"/>
    <w:p w:rsidR="0011432F" w:rsidRDefault="0011432F"/>
    <w:p w:rsidR="0011432F" w:rsidRDefault="0011432F"/>
    <w:p w:rsidR="0011432F" w:rsidRDefault="0011432F"/>
    <w:p w:rsidR="0011432F" w:rsidRDefault="0011432F"/>
    <w:p w:rsidR="0011432F" w:rsidRDefault="0011432F"/>
    <w:p w:rsidR="0011432F" w:rsidRDefault="0011432F"/>
    <w:p w:rsidR="00BC4094" w:rsidRPr="0006745A" w:rsidRDefault="00BC4094">
      <w:pPr>
        <w:rPr>
          <w:color w:val="FF0000"/>
        </w:rPr>
      </w:pPr>
    </w:p>
    <w:p w:rsidR="0006745A" w:rsidRDefault="0006745A" w:rsidP="00391B53">
      <w:pPr>
        <w:pStyle w:val="Default"/>
        <w:jc w:val="center"/>
        <w:rPr>
          <w:b/>
          <w:bCs/>
          <w:sz w:val="26"/>
          <w:szCs w:val="26"/>
        </w:rPr>
      </w:pPr>
    </w:p>
    <w:p w:rsidR="0006745A" w:rsidRDefault="0006745A" w:rsidP="00391B53">
      <w:pPr>
        <w:pStyle w:val="Default"/>
        <w:jc w:val="center"/>
        <w:rPr>
          <w:b/>
          <w:bCs/>
          <w:sz w:val="26"/>
          <w:szCs w:val="26"/>
        </w:rPr>
      </w:pPr>
    </w:p>
    <w:p w:rsidR="0006745A" w:rsidRDefault="0006745A" w:rsidP="00391B53">
      <w:pPr>
        <w:pStyle w:val="Default"/>
        <w:jc w:val="center"/>
        <w:rPr>
          <w:b/>
          <w:bCs/>
          <w:sz w:val="26"/>
          <w:szCs w:val="26"/>
        </w:rPr>
      </w:pPr>
    </w:p>
    <w:p w:rsidR="0011432F" w:rsidRDefault="0011432F" w:rsidP="00391B5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7E4FC7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об утилизации пищевых отходов в Муниципальном бюджетном дошкольном образовательном учреждении «Детский сад №</w:t>
      </w:r>
      <w:r w:rsidR="006E332A">
        <w:rPr>
          <w:sz w:val="26"/>
          <w:szCs w:val="26"/>
        </w:rPr>
        <w:t>2</w:t>
      </w:r>
      <w:r w:rsidR="00391B53">
        <w:rPr>
          <w:sz w:val="26"/>
          <w:szCs w:val="26"/>
        </w:rPr>
        <w:t xml:space="preserve">» (далее — Положение, </w:t>
      </w:r>
      <w:r w:rsidR="00391B53" w:rsidRPr="006E332A">
        <w:rPr>
          <w:color w:val="auto"/>
          <w:sz w:val="26"/>
          <w:szCs w:val="26"/>
        </w:rPr>
        <w:t>МБДОУ</w:t>
      </w:r>
      <w:r>
        <w:rPr>
          <w:sz w:val="26"/>
          <w:szCs w:val="26"/>
        </w:rPr>
        <w:t>), является нормат</w:t>
      </w:r>
      <w:r w:rsidR="00391B53">
        <w:rPr>
          <w:sz w:val="26"/>
          <w:szCs w:val="26"/>
        </w:rPr>
        <w:t>ивным локальным актом</w:t>
      </w:r>
      <w:r>
        <w:rPr>
          <w:sz w:val="26"/>
          <w:szCs w:val="26"/>
        </w:rPr>
        <w:t xml:space="preserve">, регулирующим вопросы сбора, хранения и использования пищевых отходов, образующихся в МБДОУ. </w:t>
      </w:r>
    </w:p>
    <w:p w:rsidR="007E4FC7" w:rsidRPr="006E332A" w:rsidRDefault="0011432F" w:rsidP="007E4FC7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1.2. Настоящее Положение разработано в соответствии с: </w:t>
      </w:r>
      <w:r w:rsidRPr="006E332A">
        <w:rPr>
          <w:color w:val="auto"/>
          <w:sz w:val="26"/>
          <w:szCs w:val="26"/>
        </w:rPr>
        <w:t>Ф</w:t>
      </w:r>
      <w:r w:rsidR="00391B53" w:rsidRPr="006E332A">
        <w:rPr>
          <w:color w:val="auto"/>
          <w:sz w:val="26"/>
          <w:szCs w:val="26"/>
        </w:rPr>
        <w:t>едеральным  законом от 11.10.1998</w:t>
      </w:r>
      <w:r w:rsidRPr="006E332A">
        <w:rPr>
          <w:color w:val="auto"/>
          <w:sz w:val="26"/>
          <w:szCs w:val="26"/>
        </w:rPr>
        <w:t xml:space="preserve"> № 89</w:t>
      </w:r>
      <w:r w:rsidR="00391B53" w:rsidRPr="006E332A">
        <w:rPr>
          <w:color w:val="auto"/>
          <w:sz w:val="26"/>
          <w:szCs w:val="26"/>
        </w:rPr>
        <w:t>-ФЗ</w:t>
      </w:r>
      <w:r w:rsidRPr="006E332A">
        <w:rPr>
          <w:color w:val="auto"/>
          <w:sz w:val="26"/>
          <w:szCs w:val="26"/>
        </w:rPr>
        <w:t xml:space="preserve"> «Об отходах производства и потребления»; Ф</w:t>
      </w:r>
      <w:r w:rsidR="00391B53" w:rsidRPr="006E332A">
        <w:rPr>
          <w:color w:val="auto"/>
          <w:sz w:val="26"/>
          <w:szCs w:val="26"/>
        </w:rPr>
        <w:t>едеральным законом от 30.03.1999</w:t>
      </w:r>
      <w:r w:rsidRPr="006E332A">
        <w:rPr>
          <w:color w:val="auto"/>
          <w:sz w:val="26"/>
          <w:szCs w:val="26"/>
        </w:rPr>
        <w:t xml:space="preserve"> № 52</w:t>
      </w:r>
      <w:r w:rsidR="00391B53" w:rsidRPr="006E332A">
        <w:rPr>
          <w:color w:val="auto"/>
          <w:sz w:val="26"/>
          <w:szCs w:val="26"/>
        </w:rPr>
        <w:t>-ФЗ</w:t>
      </w:r>
      <w:r w:rsidRPr="006E332A">
        <w:rPr>
          <w:color w:val="auto"/>
          <w:sz w:val="26"/>
          <w:szCs w:val="26"/>
        </w:rPr>
        <w:t xml:space="preserve"> «О санитарно-эпидемиологическом благополучии населения»;</w:t>
      </w:r>
      <w:r w:rsidR="005337B5" w:rsidRPr="006E332A">
        <w:rPr>
          <w:color w:val="auto"/>
          <w:sz w:val="26"/>
          <w:szCs w:val="26"/>
        </w:rPr>
        <w:t xml:space="preserve"> </w:t>
      </w:r>
      <w:r w:rsidRPr="006E332A">
        <w:rPr>
          <w:color w:val="auto"/>
          <w:sz w:val="26"/>
          <w:szCs w:val="26"/>
        </w:rPr>
        <w:t>СП 3.1/2.4.3</w:t>
      </w:r>
      <w:r w:rsidR="00C4152A" w:rsidRPr="006E332A">
        <w:rPr>
          <w:color w:val="auto"/>
          <w:sz w:val="26"/>
          <w:szCs w:val="26"/>
        </w:rPr>
        <w:t>64</w:t>
      </w:r>
      <w:r w:rsidRPr="006E332A">
        <w:rPr>
          <w:color w:val="auto"/>
          <w:sz w:val="26"/>
          <w:szCs w:val="26"/>
        </w:rPr>
        <w:t>8-20</w:t>
      </w:r>
      <w:r w:rsidR="00391B53" w:rsidRPr="006E332A">
        <w:rPr>
          <w:color w:val="auto"/>
          <w:sz w:val="26"/>
          <w:szCs w:val="26"/>
        </w:rPr>
        <w:t xml:space="preserve"> «Санитарно-эпидемиологические требования</w:t>
      </w:r>
      <w:r w:rsidR="00FD2482" w:rsidRPr="006E332A">
        <w:rPr>
          <w:color w:val="auto"/>
          <w:sz w:val="26"/>
          <w:szCs w:val="26"/>
        </w:rPr>
        <w:t xml:space="preserve"> к организациям воспитания и обучения, отдыха и оздоровления</w:t>
      </w:r>
      <w:r w:rsidRPr="006E332A">
        <w:rPr>
          <w:color w:val="auto"/>
          <w:sz w:val="26"/>
          <w:szCs w:val="26"/>
        </w:rPr>
        <w:t>,</w:t>
      </w:r>
      <w:r w:rsidR="00FD2482" w:rsidRPr="006E332A">
        <w:rPr>
          <w:color w:val="auto"/>
          <w:sz w:val="26"/>
          <w:szCs w:val="26"/>
        </w:rPr>
        <w:t xml:space="preserve"> детей  молодежи», утвержденных Постановлением Главного санитарного врача РФ от 28.09.2020 № 28, </w:t>
      </w:r>
      <w:proofErr w:type="spellStart"/>
      <w:r w:rsidR="007E4FC7" w:rsidRPr="006E332A">
        <w:rPr>
          <w:color w:val="auto"/>
          <w:sz w:val="26"/>
          <w:szCs w:val="26"/>
        </w:rPr>
        <w:t>СанПиН</w:t>
      </w:r>
      <w:proofErr w:type="spellEnd"/>
      <w:r w:rsidR="007E4FC7" w:rsidRPr="006E332A">
        <w:rPr>
          <w:color w:val="auto"/>
          <w:sz w:val="26"/>
          <w:szCs w:val="26"/>
        </w:rPr>
        <w:t xml:space="preserve"> 2.3/2.4.3590-20, утвержденных Постановлением Главного санитарного врача РФ от 27.10.2020 № 32, </w:t>
      </w:r>
      <w:proofErr w:type="spellStart"/>
      <w:r w:rsidR="00C4152A" w:rsidRPr="006E332A">
        <w:rPr>
          <w:color w:val="auto"/>
          <w:sz w:val="26"/>
          <w:szCs w:val="26"/>
        </w:rPr>
        <w:t>СанПин</w:t>
      </w:r>
      <w:proofErr w:type="spellEnd"/>
      <w:r w:rsidR="00C4152A" w:rsidRPr="006E332A">
        <w:rPr>
          <w:color w:val="auto"/>
          <w:sz w:val="26"/>
          <w:szCs w:val="26"/>
        </w:rPr>
        <w:t xml:space="preserve"> 2.1.3684-21</w:t>
      </w:r>
      <w:r w:rsidR="007E4FC7" w:rsidRPr="006E332A">
        <w:rPr>
          <w:color w:val="auto"/>
          <w:sz w:val="26"/>
          <w:szCs w:val="26"/>
        </w:rPr>
        <w:t>, утвержденных Постановлением Главного санитарного врача РФ от 28.01.2021 № 3.</w:t>
      </w:r>
    </w:p>
    <w:p w:rsidR="0011432F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Требования настоящего Положения обязательны для исполнения всеми работниками </w:t>
      </w:r>
      <w:r w:rsidR="007E4FC7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в сфере сбора, транспортирования, обезвреживания, использования или размещения пищевых отходов. </w:t>
      </w:r>
    </w:p>
    <w:p w:rsidR="0011432F" w:rsidRDefault="0011432F" w:rsidP="00391B53">
      <w:pPr>
        <w:pStyle w:val="Default"/>
        <w:jc w:val="both"/>
        <w:rPr>
          <w:sz w:val="26"/>
          <w:szCs w:val="26"/>
        </w:rPr>
      </w:pPr>
    </w:p>
    <w:p w:rsidR="0011432F" w:rsidRDefault="0011432F" w:rsidP="007E4FC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Термины и определения, используемые в настоящем Положении:</w:t>
      </w:r>
    </w:p>
    <w:p w:rsidR="007E4FC7" w:rsidRDefault="007E4FC7" w:rsidP="00391B53">
      <w:pPr>
        <w:pStyle w:val="Default"/>
        <w:spacing w:after="77"/>
        <w:jc w:val="both"/>
        <w:rPr>
          <w:sz w:val="26"/>
          <w:szCs w:val="26"/>
        </w:rPr>
      </w:pPr>
    </w:p>
    <w:p w:rsidR="007E4FC7" w:rsidRDefault="0011432F" w:rsidP="007E4FC7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Пищевые отходы — продукты питания, утратившие полностью или частично свои первоначальные потребительские свойства в процессе их производства, переработки, употребления или хранения. </w:t>
      </w:r>
    </w:p>
    <w:p w:rsidR="0011432F" w:rsidRDefault="0011432F" w:rsidP="007E4FC7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Временное хранение (складирование отходов) — деятельность </w:t>
      </w:r>
      <w:r w:rsidR="007E4FC7">
        <w:rPr>
          <w:sz w:val="26"/>
          <w:szCs w:val="26"/>
        </w:rPr>
        <w:t>МБДОУ</w:t>
      </w:r>
      <w:r>
        <w:rPr>
          <w:sz w:val="26"/>
          <w:szCs w:val="26"/>
        </w:rPr>
        <w:t xml:space="preserve">, связанная с упорядоченным размещением отходов в помещениях, сооружениях, на отведенных для этого участках территории, в целях контролируемого хранения во времени. </w:t>
      </w:r>
    </w:p>
    <w:p w:rsidR="0011432F" w:rsidRDefault="0011432F" w:rsidP="00391B53">
      <w:pPr>
        <w:pStyle w:val="Default"/>
        <w:jc w:val="both"/>
        <w:rPr>
          <w:sz w:val="26"/>
          <w:szCs w:val="26"/>
        </w:rPr>
      </w:pPr>
    </w:p>
    <w:p w:rsidR="0011432F" w:rsidRDefault="0011432F" w:rsidP="007E4F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Общие требования к обращению с отходами</w:t>
      </w:r>
    </w:p>
    <w:p w:rsidR="007E4FC7" w:rsidRDefault="007E4FC7" w:rsidP="007E4FC7">
      <w:pPr>
        <w:pStyle w:val="Default"/>
        <w:jc w:val="center"/>
        <w:rPr>
          <w:sz w:val="26"/>
          <w:szCs w:val="26"/>
        </w:rPr>
      </w:pPr>
    </w:p>
    <w:p w:rsidR="007E4FC7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E4FC7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при осуществлении деятельности по </w:t>
      </w:r>
      <w:proofErr w:type="spellStart"/>
      <w:r>
        <w:rPr>
          <w:sz w:val="26"/>
          <w:szCs w:val="26"/>
        </w:rPr>
        <w:t>отходообразованию</w:t>
      </w:r>
      <w:proofErr w:type="spellEnd"/>
      <w:r>
        <w:rPr>
          <w:sz w:val="26"/>
          <w:szCs w:val="26"/>
        </w:rPr>
        <w:t xml:space="preserve"> обязано: </w:t>
      </w:r>
    </w:p>
    <w:p w:rsidR="007E4FC7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соблюдать требования к обращению с отходами, законами и иными нормативными правовыми актами; </w:t>
      </w:r>
    </w:p>
    <w:p w:rsidR="007E4FC7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выполнять мероприятия по складированию, консервации и сохранению отходов, которые временно не используются; </w:t>
      </w:r>
    </w:p>
    <w:p w:rsidR="007E4FC7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не допускать смешивание отходов, если такое смешивание запрещено применяемыми технологиями переработки и использования отходов; </w:t>
      </w:r>
    </w:p>
    <w:p w:rsidR="007E4FC7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 заключать договоры на вывоз отходов с подрядными организациями, с физическими лицами или со специализированными организациями, производящими утилизацию и обезвреживание отходов. Организации, осуществляющие вывоз, утилизацию и обезвреживание отходов, должны иметь лицензию на осуществление деятельности по использованию, обезвреживанию, транспортированию, размещению отходов. </w:t>
      </w:r>
    </w:p>
    <w:p w:rsidR="00BC5892" w:rsidRDefault="00BC5892" w:rsidP="007E4FC7">
      <w:pPr>
        <w:pStyle w:val="Default"/>
        <w:ind w:firstLine="567"/>
        <w:jc w:val="both"/>
        <w:rPr>
          <w:sz w:val="26"/>
          <w:szCs w:val="26"/>
        </w:rPr>
      </w:pPr>
    </w:p>
    <w:p w:rsidR="00BC5892" w:rsidRDefault="00BC5892" w:rsidP="007E4FC7">
      <w:pPr>
        <w:pStyle w:val="Default"/>
        <w:ind w:firstLine="567"/>
        <w:jc w:val="both"/>
        <w:rPr>
          <w:sz w:val="26"/>
          <w:szCs w:val="26"/>
        </w:rPr>
      </w:pPr>
    </w:p>
    <w:p w:rsidR="0011432F" w:rsidRDefault="0011432F" w:rsidP="007E4FC7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Сбор отходов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11432F" w:rsidRDefault="00035A9C" w:rsidP="00391B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432F">
        <w:rPr>
          <w:sz w:val="26"/>
          <w:szCs w:val="26"/>
        </w:rPr>
        <w:t xml:space="preserve">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</w:t>
      </w:r>
      <w:r w:rsidR="007E4FC7">
        <w:rPr>
          <w:sz w:val="26"/>
          <w:szCs w:val="26"/>
        </w:rPr>
        <w:t>от 04.12.1995</w:t>
      </w:r>
      <w:r w:rsidR="0011432F">
        <w:rPr>
          <w:sz w:val="26"/>
          <w:szCs w:val="26"/>
        </w:rPr>
        <w:t xml:space="preserve"> № 13-7-2/469; </w:t>
      </w:r>
    </w:p>
    <w:p w:rsidR="0011432F" w:rsidRDefault="00035A9C" w:rsidP="00391B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2.4.3648-20 «</w:t>
      </w:r>
      <w:r w:rsidR="0011432F">
        <w:rPr>
          <w:sz w:val="26"/>
          <w:szCs w:val="26"/>
        </w:rPr>
        <w:t>Санитарно-эпидемиологические требования к организации воспитан</w:t>
      </w:r>
      <w:r w:rsidR="004A298E">
        <w:rPr>
          <w:sz w:val="26"/>
          <w:szCs w:val="26"/>
        </w:rPr>
        <w:t>ия и обучения, отдыха и оздоров</w:t>
      </w:r>
      <w:r w:rsidR="0011432F">
        <w:rPr>
          <w:sz w:val="26"/>
          <w:szCs w:val="26"/>
        </w:rPr>
        <w:t>ления детей и м</w:t>
      </w:r>
      <w:r>
        <w:rPr>
          <w:sz w:val="26"/>
          <w:szCs w:val="26"/>
        </w:rPr>
        <w:t>олодежи»</w:t>
      </w:r>
      <w:r w:rsidR="0011432F">
        <w:rPr>
          <w:sz w:val="26"/>
          <w:szCs w:val="26"/>
        </w:rPr>
        <w:t xml:space="preserve">; </w:t>
      </w:r>
    </w:p>
    <w:p w:rsidR="00035A9C" w:rsidRDefault="00035A9C" w:rsidP="00391B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1432F">
        <w:rPr>
          <w:sz w:val="26"/>
          <w:szCs w:val="26"/>
        </w:rPr>
        <w:t>СанПиН</w:t>
      </w:r>
      <w:proofErr w:type="spellEnd"/>
      <w:r w:rsidR="0011432F">
        <w:rPr>
          <w:sz w:val="26"/>
          <w:szCs w:val="26"/>
        </w:rPr>
        <w:t xml:space="preserve"> 2.3.-2.4. 3590-</w:t>
      </w:r>
      <w:r w:rsidR="00C4152A">
        <w:rPr>
          <w:sz w:val="26"/>
          <w:szCs w:val="26"/>
        </w:rPr>
        <w:t xml:space="preserve">20 </w:t>
      </w:r>
      <w:r>
        <w:rPr>
          <w:sz w:val="26"/>
          <w:szCs w:val="26"/>
        </w:rPr>
        <w:t>«</w:t>
      </w:r>
      <w:r w:rsidR="0011432F">
        <w:rPr>
          <w:sz w:val="26"/>
          <w:szCs w:val="26"/>
        </w:rPr>
        <w:t xml:space="preserve">Санитарно-эпидемиологические требования к организации </w:t>
      </w:r>
      <w:r>
        <w:rPr>
          <w:sz w:val="26"/>
          <w:szCs w:val="26"/>
        </w:rPr>
        <w:t>общественного питания населения»</w:t>
      </w:r>
      <w:r w:rsidR="0011432F">
        <w:rPr>
          <w:sz w:val="26"/>
          <w:szCs w:val="26"/>
        </w:rPr>
        <w:t xml:space="preserve">; </w:t>
      </w:r>
    </w:p>
    <w:p w:rsidR="00035A9C" w:rsidRDefault="00035A9C" w:rsidP="00035A9C">
      <w:pPr>
        <w:pStyle w:val="Default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proofErr w:type="spellStart"/>
      <w:r w:rsidR="00C8369A" w:rsidRPr="00C8369A">
        <w:rPr>
          <w:bCs/>
          <w:color w:val="22272F"/>
          <w:sz w:val="28"/>
          <w:szCs w:val="28"/>
          <w:shd w:val="clear" w:color="auto" w:fill="FFFFFF"/>
        </w:rPr>
        <w:t>СанПиН</w:t>
      </w:r>
      <w:proofErr w:type="spellEnd"/>
      <w:r w:rsidR="00C8369A" w:rsidRPr="00C8369A">
        <w:rPr>
          <w:bCs/>
          <w:color w:val="22272F"/>
          <w:sz w:val="28"/>
          <w:szCs w:val="28"/>
          <w:shd w:val="clear" w:color="auto" w:fill="FFFFFF"/>
        </w:rPr>
        <w:t xml:space="preserve"> 2.1.3684-21 </w:t>
      </w:r>
      <w:r>
        <w:rPr>
          <w:bCs/>
          <w:color w:val="22272F"/>
          <w:sz w:val="26"/>
          <w:szCs w:val="26"/>
          <w:shd w:val="clear" w:color="auto" w:fill="FFFFFF"/>
        </w:rPr>
        <w:t>«</w:t>
      </w:r>
      <w:r w:rsidR="00C8369A" w:rsidRPr="00C4152A">
        <w:rPr>
          <w:bCs/>
          <w:color w:val="22272F"/>
          <w:sz w:val="26"/>
          <w:szCs w:val="26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bCs/>
          <w:color w:val="22272F"/>
          <w:sz w:val="26"/>
          <w:szCs w:val="26"/>
          <w:shd w:val="clear" w:color="auto" w:fill="FFFFFF"/>
        </w:rPr>
        <w:t xml:space="preserve"> (профилактических) мероприятий».</w:t>
      </w:r>
    </w:p>
    <w:p w:rsidR="00035A9C" w:rsidRDefault="0011432F" w:rsidP="00035A9C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 w:rsidRPr="00C4152A">
        <w:rPr>
          <w:sz w:val="26"/>
          <w:szCs w:val="26"/>
        </w:rPr>
        <w:t>3.3. Пищевые отходы разрешается собирать только в специально предназначенные для этого сборники (баки, ведра и т.д.), окрашенные изнутри и снаружи,</w:t>
      </w:r>
      <w:r>
        <w:rPr>
          <w:sz w:val="26"/>
          <w:szCs w:val="26"/>
        </w:rPr>
        <w:t xml:space="preserve"> закрывающиеся крышками (применять оцинкованные емкости без окраски запрещается). </w:t>
      </w:r>
    </w:p>
    <w:p w:rsidR="00035A9C" w:rsidRDefault="0011432F" w:rsidP="00035A9C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3.4. Сухие пищевые отходы (хлеб, картофель, другие продукты) разрешается собирать в деревянные ящики, корзины и мешки. </w:t>
      </w:r>
    </w:p>
    <w:p w:rsidR="00035A9C" w:rsidRDefault="0011432F" w:rsidP="00035A9C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2%-ным раствором кальцинированной соды или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 xml:space="preserve">, содержащего 2% активного хлора. После дезинфекции сборники необходимо промыть водой. Ответственность за использование и правильное содержание сборников несут работники, собирающее пищевые отходы. </w:t>
      </w:r>
    </w:p>
    <w:p w:rsidR="0011432F" w:rsidRPr="00035A9C" w:rsidRDefault="0011432F" w:rsidP="00035A9C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3.6. Запрещается складирование отходов на территории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вне специально отведенных мест и превышение лимитов на размещение отходов. </w:t>
      </w:r>
    </w:p>
    <w:p w:rsidR="0011432F" w:rsidRDefault="0011432F" w:rsidP="00391B53">
      <w:pPr>
        <w:pStyle w:val="Default"/>
        <w:jc w:val="both"/>
        <w:rPr>
          <w:sz w:val="26"/>
          <w:szCs w:val="26"/>
        </w:rPr>
      </w:pPr>
    </w:p>
    <w:p w:rsidR="0011432F" w:rsidRDefault="0011432F" w:rsidP="00035A9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Обращение с пищевыми отходами, порядок их утилизации и временного хранения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Обращение с пищевыми отходами осуществляется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 строго в соответствии с утвержденными нормами, разработанными с целью унификации системы сбора, хранения и утилизации отходов.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Собранные пищевые отходы, образующиеся в процессе приготовления пищи, в конце рабочего дня подлежат денатурации.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Денатурация осуществляется средствами дезинфекции, разрешенными к применению в пищевой промышленности, в порядке, установленном законодательством Российской Федерации, в соответствии с инструкцией по их применению.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Денатурация пищевых отходов в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осуществляется в помещении цеха сырой продукции пищеблока следующим образом: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пищевые отходы, образующиеся в процессе приготовления пищи на пищеблоке (твердые пищевые отходы - кости от рыбы, мяса, кусочки овощей, остатки круп и др.), собираются в полимерный пакет, помещенный в металлическую емкость (ведро);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обильно орошаются 10% водным раствором хлорида натрия со стабилизирующей добавкой –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 xml:space="preserve">;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полимерный пакет с пищевыми отходами плотно закрывается (завязывается) и помещается (выбрасывается) в контейнер для ТБО на территории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Утилизация проводится 2 раза в день: 1-я – после обеда, 2-я после ужина.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4.1.5. Утилизацию проводит ответственный – повар рабочей смены, в спецодежде: поварской колпак, поварской костюм, фартук.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4.1.6. Емкости для сбора и утилизации пищевых отходов, образующихся в процессе приготовления пищи, после их освобождения подвергаются промывке моющими и дезинфицирующими средствами, ополаскиваются горячей водой (40-50 0С) и просушиваются.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Временное хранение пищевых отходов в </w:t>
      </w:r>
      <w:r w:rsidR="00035A9C">
        <w:rPr>
          <w:sz w:val="26"/>
          <w:szCs w:val="26"/>
        </w:rPr>
        <w:t>МБДОУ</w:t>
      </w:r>
      <w:r w:rsidR="006E33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момента их вывоза, для предотвращения их разложения и отрицательного воздействия на окружающую среду, не должно превышать: </w:t>
      </w:r>
    </w:p>
    <w:p w:rsidR="0011432F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холодный период года, при температуре наружного воздуха не выше 6-7° </w:t>
      </w:r>
    </w:p>
    <w:p w:rsidR="00035A9C" w:rsidRDefault="0011432F" w:rsidP="00391B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не более 48 часов;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теплое время года пищевые отходы после их сбора в контейнер ТБО - не более 24 часов.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 технологическим процессам сбора, хранения и утилизации пищевых отходов, получаемых в процессе приготовления и потребления пищи в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, предъявляются следующие санитарно-эпидемиологические требования: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сбор пищевых отходов в возрастных группах и пищеблоке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 разрешен только в специальную тару с крышками,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очистка тары от пищевых отходов проводится по мере заполнения не более чем на 2/3 объема,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ежедневно, в конце рабочего дня, лицом, заключившим Договор взаимных, безвозмездных обязательств с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производится вывоз пищевых отходов в собственной промаркированной таре с крышками,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4.2.4. сборники, предназначенные для пищевых отходов, использовать для каких-либо других целей запрещается, </w:t>
      </w:r>
    </w:p>
    <w:p w:rsidR="00035A9C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4.2.5. для временно</w:t>
      </w:r>
      <w:r w:rsidR="00035A9C">
        <w:rPr>
          <w:sz w:val="26"/>
          <w:szCs w:val="26"/>
        </w:rPr>
        <w:t>го хранения пищевых отходов на т</w:t>
      </w:r>
      <w:r>
        <w:rPr>
          <w:sz w:val="26"/>
          <w:szCs w:val="26"/>
        </w:rPr>
        <w:t xml:space="preserve">ерритории </w:t>
      </w:r>
      <w:r w:rsidR="00035A9C">
        <w:rPr>
          <w:sz w:val="26"/>
          <w:szCs w:val="26"/>
        </w:rPr>
        <w:t xml:space="preserve">МБДОУ </w:t>
      </w:r>
      <w:r>
        <w:rPr>
          <w:sz w:val="26"/>
          <w:szCs w:val="26"/>
        </w:rPr>
        <w:t>оборудована специальная площадка, на которой устанавливаются контейнеры или баки (с крышками)</w:t>
      </w:r>
      <w:r w:rsidR="00B25FC5">
        <w:rPr>
          <w:sz w:val="26"/>
          <w:szCs w:val="26"/>
        </w:rPr>
        <w:t xml:space="preserve"> в </w:t>
      </w:r>
      <w:r w:rsidR="00B25FC5" w:rsidRPr="00A61BC7">
        <w:rPr>
          <w:sz w:val="26"/>
          <w:szCs w:val="26"/>
        </w:rPr>
        <w:t xml:space="preserve">соответствии </w:t>
      </w:r>
      <w:r w:rsidR="00B25FC5">
        <w:rPr>
          <w:sz w:val="26"/>
          <w:szCs w:val="26"/>
        </w:rPr>
        <w:t xml:space="preserve">с п.2.2.3 санитарных правил СП 2.4.3648-20 «Санитарно </w:t>
      </w:r>
      <w:proofErr w:type="gramStart"/>
      <w:r w:rsidR="00B25FC5">
        <w:rPr>
          <w:sz w:val="26"/>
          <w:szCs w:val="26"/>
        </w:rPr>
        <w:t>–э</w:t>
      </w:r>
      <w:proofErr w:type="gramEnd"/>
      <w:r w:rsidR="00B25FC5">
        <w:rPr>
          <w:sz w:val="26"/>
          <w:szCs w:val="26"/>
        </w:rPr>
        <w:t>пидемиологические  требования к организациям воспитания и обучения , отдыха и оздоровления детей и молодежи»</w:t>
      </w:r>
      <w:r>
        <w:rPr>
          <w:sz w:val="26"/>
          <w:szCs w:val="26"/>
        </w:rPr>
        <w:t xml:space="preserve"> </w:t>
      </w:r>
      <w:r w:rsidR="00A61BC7">
        <w:rPr>
          <w:sz w:val="26"/>
          <w:szCs w:val="26"/>
        </w:rPr>
        <w:t>: на собственной территории оборудована площадка , расположенная в непосредственной близости от въезда на эту территорию, с водонепроницаемым твердым покрытием для сбора отходов</w:t>
      </w:r>
      <w:proofErr w:type="gramStart"/>
      <w:r w:rsidR="00A61BC7">
        <w:rPr>
          <w:sz w:val="26"/>
          <w:szCs w:val="26"/>
        </w:rPr>
        <w:t xml:space="preserve"> .</w:t>
      </w:r>
      <w:proofErr w:type="gramEnd"/>
      <w:r w:rsidR="00A61BC7">
        <w:rPr>
          <w:sz w:val="26"/>
          <w:szCs w:val="26"/>
        </w:rPr>
        <w:t xml:space="preserve"> Размеры площадки превыша</w:t>
      </w:r>
      <w:r w:rsidR="004A298E">
        <w:rPr>
          <w:sz w:val="26"/>
          <w:szCs w:val="26"/>
        </w:rPr>
        <w:t>ют</w:t>
      </w:r>
      <w:r w:rsidR="00A61BC7">
        <w:rPr>
          <w:sz w:val="26"/>
          <w:szCs w:val="26"/>
        </w:rPr>
        <w:t xml:space="preserve"> площадь основания контейнеров на 1 м во все стороны.</w:t>
      </w:r>
    </w:p>
    <w:p w:rsidR="0011432F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4.2.6. утилизация пищевых отходов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происходит ежедневно. Временное хранение пищевых отходов не должно превышать одних </w:t>
      </w:r>
      <w:r w:rsidR="00035A9C">
        <w:rPr>
          <w:sz w:val="26"/>
          <w:szCs w:val="26"/>
        </w:rPr>
        <w:t>суток для вредного воздействия.</w:t>
      </w:r>
    </w:p>
    <w:p w:rsidR="00035A9C" w:rsidRDefault="00035A9C" w:rsidP="00035A9C">
      <w:pPr>
        <w:pStyle w:val="Default"/>
        <w:ind w:firstLine="567"/>
        <w:jc w:val="both"/>
        <w:rPr>
          <w:sz w:val="26"/>
          <w:szCs w:val="26"/>
        </w:rPr>
      </w:pPr>
    </w:p>
    <w:p w:rsidR="0011432F" w:rsidRDefault="0011432F" w:rsidP="00035A9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за утилизацию пищевых отходов</w:t>
      </w:r>
    </w:p>
    <w:p w:rsidR="00035A9C" w:rsidRDefault="00035A9C" w:rsidP="00035A9C">
      <w:pPr>
        <w:pStyle w:val="Default"/>
        <w:jc w:val="center"/>
        <w:rPr>
          <w:sz w:val="26"/>
          <w:szCs w:val="26"/>
        </w:rPr>
      </w:pPr>
    </w:p>
    <w:p w:rsidR="0011432F" w:rsidRDefault="0011432F" w:rsidP="00035A9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Ответственность за своевременную утилизацию пищевых отходов, в соответствии с настоящим Положением несут: </w:t>
      </w:r>
    </w:p>
    <w:p w:rsidR="0011432F" w:rsidRDefault="00035A9C" w:rsidP="00391B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432F">
        <w:rPr>
          <w:sz w:val="26"/>
          <w:szCs w:val="26"/>
        </w:rPr>
        <w:t>помощники воспитателей</w:t>
      </w:r>
      <w:r>
        <w:rPr>
          <w:sz w:val="26"/>
          <w:szCs w:val="26"/>
        </w:rPr>
        <w:t xml:space="preserve"> </w:t>
      </w:r>
      <w:r w:rsidR="0011432F">
        <w:rPr>
          <w:sz w:val="26"/>
          <w:szCs w:val="26"/>
        </w:rPr>
        <w:t xml:space="preserve">— на всех возрастных группах; повар рабочей смены — на пищеблоке; </w:t>
      </w:r>
    </w:p>
    <w:p w:rsidR="0011432F" w:rsidRDefault="00035A9C" w:rsidP="00391B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432F">
        <w:rPr>
          <w:sz w:val="26"/>
          <w:szCs w:val="26"/>
        </w:rPr>
        <w:t xml:space="preserve">кухонные рабочие — на пищеблоке. </w:t>
      </w:r>
    </w:p>
    <w:p w:rsidR="00035A9C" w:rsidRDefault="00035A9C" w:rsidP="00035A9C">
      <w:pPr>
        <w:pStyle w:val="Default"/>
        <w:jc w:val="center"/>
        <w:rPr>
          <w:b/>
          <w:bCs/>
          <w:sz w:val="26"/>
          <w:szCs w:val="26"/>
        </w:rPr>
      </w:pPr>
    </w:p>
    <w:p w:rsidR="0011432F" w:rsidRDefault="0011432F" w:rsidP="00035A9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6. Действующие запреты и ограничения</w:t>
      </w:r>
    </w:p>
    <w:p w:rsidR="00035A9C" w:rsidRDefault="00035A9C" w:rsidP="00035A9C">
      <w:pPr>
        <w:pStyle w:val="Default"/>
        <w:jc w:val="center"/>
        <w:rPr>
          <w:sz w:val="26"/>
          <w:szCs w:val="26"/>
        </w:rPr>
      </w:pPr>
    </w:p>
    <w:p w:rsidR="0006745A" w:rsidRDefault="0011432F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Работникам </w:t>
      </w:r>
      <w:r w:rsidR="00035A9C">
        <w:rPr>
          <w:sz w:val="26"/>
          <w:szCs w:val="26"/>
        </w:rPr>
        <w:t>МБДОУ</w:t>
      </w:r>
      <w:r>
        <w:rPr>
          <w:sz w:val="26"/>
          <w:szCs w:val="26"/>
        </w:rPr>
        <w:t xml:space="preserve"> строго запрещается выбрасывать пищевые отходы в контейнеры для бытового мусора. </w:t>
      </w:r>
    </w:p>
    <w:p w:rsidR="0006745A" w:rsidRDefault="0011432F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Строго запрещается нахождение воспитанников рядом с контейнерами для сбора бытовых, и пищевых отходов </w:t>
      </w:r>
      <w:r w:rsidR="0006745A">
        <w:rPr>
          <w:sz w:val="26"/>
          <w:szCs w:val="26"/>
        </w:rPr>
        <w:t>МБДОУ</w:t>
      </w:r>
      <w:r>
        <w:rPr>
          <w:sz w:val="26"/>
          <w:szCs w:val="26"/>
        </w:rPr>
        <w:t xml:space="preserve">. </w:t>
      </w:r>
    </w:p>
    <w:p w:rsidR="0011432F" w:rsidRDefault="0011432F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Работникам </w:t>
      </w:r>
      <w:r w:rsidR="0006745A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запрещается забирать образовавшиеся остатки продуктов и пищевые отходы. </w:t>
      </w:r>
    </w:p>
    <w:p w:rsidR="0011432F" w:rsidRDefault="0011432F" w:rsidP="00391B53">
      <w:pPr>
        <w:pStyle w:val="Default"/>
        <w:jc w:val="both"/>
        <w:rPr>
          <w:sz w:val="26"/>
          <w:szCs w:val="26"/>
        </w:rPr>
      </w:pPr>
    </w:p>
    <w:p w:rsidR="0011432F" w:rsidRDefault="0011432F" w:rsidP="00035A9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Контроль над утилизацией пищевых отходов</w:t>
      </w:r>
    </w:p>
    <w:p w:rsidR="0006745A" w:rsidRDefault="0006745A" w:rsidP="00035A9C">
      <w:pPr>
        <w:pStyle w:val="Default"/>
        <w:jc w:val="center"/>
        <w:rPr>
          <w:sz w:val="26"/>
          <w:szCs w:val="26"/>
        </w:rPr>
      </w:pPr>
    </w:p>
    <w:p w:rsidR="0006745A" w:rsidRDefault="0011432F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Функции контроля над исполнением правил утилизации пищевых отходов, всеми категориями работников </w:t>
      </w:r>
      <w:r w:rsidR="0006745A">
        <w:rPr>
          <w:sz w:val="26"/>
          <w:szCs w:val="26"/>
        </w:rPr>
        <w:t>МБДОУ</w:t>
      </w:r>
      <w:r>
        <w:rPr>
          <w:sz w:val="26"/>
          <w:szCs w:val="26"/>
        </w:rPr>
        <w:t xml:space="preserve">, возлагается настоящим Положением на повара </w:t>
      </w:r>
      <w:r w:rsidR="0006745A">
        <w:rPr>
          <w:sz w:val="26"/>
          <w:szCs w:val="26"/>
        </w:rPr>
        <w:t>МБДОУ</w:t>
      </w:r>
      <w:r>
        <w:rPr>
          <w:sz w:val="26"/>
          <w:szCs w:val="26"/>
        </w:rPr>
        <w:t xml:space="preserve"> или лицо ее заменяющее. </w:t>
      </w:r>
    </w:p>
    <w:p w:rsidR="0006745A" w:rsidRDefault="0011432F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Функции контроля над своевременным вывозом пищевых отходов, в том числе пищевых с территории </w:t>
      </w:r>
      <w:r w:rsidR="0006745A">
        <w:rPr>
          <w:sz w:val="26"/>
          <w:szCs w:val="26"/>
        </w:rPr>
        <w:t>МБДОУ</w:t>
      </w:r>
      <w:r>
        <w:rPr>
          <w:sz w:val="26"/>
          <w:szCs w:val="26"/>
        </w:rPr>
        <w:t xml:space="preserve">, возлагается на заведующего хозяйством или лицо его заменяющее. </w:t>
      </w:r>
    </w:p>
    <w:p w:rsidR="0011432F" w:rsidRDefault="0006745A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 Заведующим МБДОУ</w:t>
      </w:r>
      <w:r w:rsidR="0011432F">
        <w:rPr>
          <w:sz w:val="26"/>
          <w:szCs w:val="26"/>
        </w:rPr>
        <w:t xml:space="preserve"> ведется контроль над исполнением порядка утилизации пищевых отходов. </w:t>
      </w:r>
    </w:p>
    <w:p w:rsidR="0011432F" w:rsidRDefault="0011432F" w:rsidP="00391B53">
      <w:pPr>
        <w:pStyle w:val="Default"/>
        <w:jc w:val="both"/>
        <w:rPr>
          <w:sz w:val="26"/>
          <w:szCs w:val="26"/>
        </w:rPr>
      </w:pPr>
    </w:p>
    <w:p w:rsidR="0011432F" w:rsidRDefault="0011432F" w:rsidP="00035A9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Внесение изменений, дополнений в Положение</w:t>
      </w:r>
    </w:p>
    <w:p w:rsidR="0006745A" w:rsidRDefault="0006745A" w:rsidP="00035A9C">
      <w:pPr>
        <w:pStyle w:val="Default"/>
        <w:jc w:val="center"/>
        <w:rPr>
          <w:sz w:val="26"/>
          <w:szCs w:val="26"/>
        </w:rPr>
      </w:pPr>
    </w:p>
    <w:p w:rsidR="0006745A" w:rsidRDefault="0011432F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Настоящее Положение согласовывается с представителем трудового коллектива и утверждается заведующим образовательным учреждением. </w:t>
      </w:r>
    </w:p>
    <w:p w:rsidR="0011432F" w:rsidRDefault="0011432F" w:rsidP="0006745A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 Настоящее Положение вступает в силу с момента его</w:t>
      </w:r>
      <w:r w:rsidR="0006745A">
        <w:rPr>
          <w:sz w:val="26"/>
          <w:szCs w:val="26"/>
        </w:rPr>
        <w:t xml:space="preserve"> утверждения приказом заведующего МБДОУ</w:t>
      </w:r>
      <w:r>
        <w:rPr>
          <w:sz w:val="26"/>
          <w:szCs w:val="26"/>
        </w:rPr>
        <w:t xml:space="preserve"> и действует до принятия в новой редакции. </w:t>
      </w:r>
    </w:p>
    <w:p w:rsidR="0011432F" w:rsidRDefault="0011432F" w:rsidP="00391B53">
      <w:pPr>
        <w:pStyle w:val="Default"/>
        <w:jc w:val="both"/>
        <w:rPr>
          <w:sz w:val="26"/>
          <w:szCs w:val="26"/>
        </w:rPr>
      </w:pPr>
    </w:p>
    <w:p w:rsidR="0011432F" w:rsidRDefault="0011432F" w:rsidP="00391B53">
      <w:pPr>
        <w:pStyle w:val="Default"/>
        <w:jc w:val="both"/>
        <w:rPr>
          <w:sz w:val="26"/>
          <w:szCs w:val="26"/>
        </w:rPr>
      </w:pPr>
    </w:p>
    <w:p w:rsidR="0011432F" w:rsidRDefault="0011432F" w:rsidP="00391B53">
      <w:pPr>
        <w:jc w:val="both"/>
      </w:pPr>
    </w:p>
    <w:sectPr w:rsidR="0011432F" w:rsidSect="001143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1432F"/>
    <w:rsid w:val="00035A9C"/>
    <w:rsid w:val="0006745A"/>
    <w:rsid w:val="000E6221"/>
    <w:rsid w:val="000F2E72"/>
    <w:rsid w:val="0011432F"/>
    <w:rsid w:val="00114A4D"/>
    <w:rsid w:val="00391B53"/>
    <w:rsid w:val="004A298E"/>
    <w:rsid w:val="005337B5"/>
    <w:rsid w:val="0056387A"/>
    <w:rsid w:val="00665B76"/>
    <w:rsid w:val="006E332A"/>
    <w:rsid w:val="00701692"/>
    <w:rsid w:val="007E3AF5"/>
    <w:rsid w:val="007E4FC7"/>
    <w:rsid w:val="00803959"/>
    <w:rsid w:val="008321F6"/>
    <w:rsid w:val="009D5F59"/>
    <w:rsid w:val="00A61BC7"/>
    <w:rsid w:val="00B25FC5"/>
    <w:rsid w:val="00BC4094"/>
    <w:rsid w:val="00BC5892"/>
    <w:rsid w:val="00C4152A"/>
    <w:rsid w:val="00C8369A"/>
    <w:rsid w:val="00E25E26"/>
    <w:rsid w:val="00FD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2F"/>
    <w:pPr>
      <w:spacing w:after="0" w:line="240" w:lineRule="auto"/>
    </w:pPr>
  </w:style>
  <w:style w:type="character" w:styleId="a4">
    <w:name w:val="Hyperlink"/>
    <w:rsid w:val="0011432F"/>
    <w:rPr>
      <w:color w:val="0000FF"/>
      <w:u w:val="single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ad2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2024-02-20T11:00:00Z</cp:lastPrinted>
  <dcterms:created xsi:type="dcterms:W3CDTF">2024-01-23T11:14:00Z</dcterms:created>
  <dcterms:modified xsi:type="dcterms:W3CDTF">2024-02-21T09:19:00Z</dcterms:modified>
</cp:coreProperties>
</file>