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0F" w:rsidRDefault="00152406" w:rsidP="00152406">
      <w:pPr>
        <w:ind w:left="-851"/>
      </w:pPr>
      <w:r>
        <w:rPr>
          <w:noProof/>
        </w:rPr>
        <w:drawing>
          <wp:inline distT="0" distB="0" distL="0" distR="0">
            <wp:extent cx="6396335" cy="8804366"/>
            <wp:effectExtent l="19050" t="0" r="4465" b="0"/>
            <wp:docPr id="1" name="Рисунок 1" descr="C:\Users\user\Pictures\2024-02-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4-02-22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35" cy="880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0F" w:rsidRDefault="00CD340F"/>
    <w:p w:rsidR="00CD340F" w:rsidRDefault="00CD340F"/>
    <w:p w:rsidR="00CD340F" w:rsidRDefault="00CD340F" w:rsidP="00CD340F">
      <w:pPr>
        <w:jc w:val="center"/>
      </w:pPr>
    </w:p>
    <w:tbl>
      <w:tblPr>
        <w:tblStyle w:val="a5"/>
        <w:tblpPr w:leftFromText="180" w:rightFromText="180" w:tblpY="1090"/>
        <w:tblW w:w="0" w:type="auto"/>
        <w:tblLook w:val="04A0"/>
      </w:tblPr>
      <w:tblGrid>
        <w:gridCol w:w="4785"/>
        <w:gridCol w:w="4786"/>
      </w:tblGrid>
      <w:tr w:rsidR="00152406" w:rsidRPr="00CD340F" w:rsidTr="004E3F8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52406" w:rsidRDefault="00152406" w:rsidP="004E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152406" w:rsidRDefault="00152406" w:rsidP="004E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 собранием работников</w:t>
            </w:r>
          </w:p>
          <w:p w:rsidR="00152406" w:rsidRDefault="00152406" w:rsidP="004E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№2»</w:t>
            </w:r>
          </w:p>
          <w:p w:rsidR="00152406" w:rsidRPr="00CD340F" w:rsidRDefault="00152406" w:rsidP="004E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№2 от 10.01.2024г.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52406" w:rsidRDefault="00152406" w:rsidP="004E3F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52406" w:rsidRDefault="00152406" w:rsidP="004E3F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152406" w:rsidRDefault="00152406" w:rsidP="004E3F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№2»</w:t>
            </w:r>
          </w:p>
          <w:p w:rsidR="00152406" w:rsidRDefault="00152406" w:rsidP="004E3F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С.Д.Попова</w:t>
            </w:r>
          </w:p>
          <w:p w:rsidR="00152406" w:rsidRPr="00CD340F" w:rsidRDefault="00152406" w:rsidP="004E3F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 от 10.01.2024г.</w:t>
            </w:r>
          </w:p>
        </w:tc>
      </w:tr>
    </w:tbl>
    <w:p w:rsidR="00CD340F" w:rsidRDefault="00CD340F" w:rsidP="00CD340F">
      <w:pPr>
        <w:jc w:val="center"/>
      </w:pPr>
    </w:p>
    <w:p w:rsidR="00CD340F" w:rsidRDefault="00CD340F" w:rsidP="00CD340F">
      <w:pPr>
        <w:jc w:val="center"/>
      </w:pPr>
    </w:p>
    <w:p w:rsidR="00CD340F" w:rsidRDefault="00CD340F" w:rsidP="00CD340F">
      <w:pPr>
        <w:jc w:val="center"/>
      </w:pPr>
    </w:p>
    <w:p w:rsidR="00152406" w:rsidRDefault="00152406" w:rsidP="00CD34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2406" w:rsidRDefault="00152406" w:rsidP="00CD34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2406" w:rsidRDefault="00152406" w:rsidP="00CD34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2406" w:rsidRDefault="00152406" w:rsidP="00CD34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340F" w:rsidRDefault="00CD340F" w:rsidP="00CD3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АНТИКОРРУПЦИОННАЯ ПОЛИТИКА</w:t>
      </w:r>
    </w:p>
    <w:p w:rsidR="00CD340F" w:rsidRPr="00CD340F" w:rsidRDefault="00CD340F" w:rsidP="00CD3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МБДОУ «ДЕТСКИЙ САД №2»</w:t>
      </w:r>
    </w:p>
    <w:p w:rsidR="00CD340F" w:rsidRDefault="00CD340F"/>
    <w:p w:rsidR="00CD340F" w:rsidRDefault="00CD340F"/>
    <w:p w:rsidR="00CD340F" w:rsidRDefault="00CD340F"/>
    <w:p w:rsidR="00CD340F" w:rsidRDefault="00CD340F"/>
    <w:p w:rsidR="00CD340F" w:rsidRDefault="00CD340F"/>
    <w:p w:rsidR="00CD340F" w:rsidRDefault="00CD340F"/>
    <w:p w:rsidR="00CD340F" w:rsidRDefault="00CD340F"/>
    <w:p w:rsidR="00CD340F" w:rsidRDefault="00CD340F"/>
    <w:p w:rsidR="00CD340F" w:rsidRDefault="00CD340F"/>
    <w:p w:rsidR="00CD340F" w:rsidRDefault="00CD340F"/>
    <w:p w:rsidR="00CD340F" w:rsidRDefault="00CD340F"/>
    <w:p w:rsidR="00CD340F" w:rsidRDefault="00CD340F"/>
    <w:p w:rsidR="00CD340F" w:rsidRPr="00CD340F" w:rsidRDefault="00CD340F" w:rsidP="00CD340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CD340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D340F" w:rsidRPr="00CD340F" w:rsidRDefault="00CD340F" w:rsidP="00F21FBD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D340F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CD340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D340F">
        <w:rPr>
          <w:rFonts w:ascii="Times New Roman" w:hAnsi="Times New Roman" w:cs="Times New Roman"/>
          <w:sz w:val="28"/>
          <w:szCs w:val="28"/>
        </w:rPr>
        <w:t xml:space="preserve"> политика (далее - Политика)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40F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F21FBD">
        <w:rPr>
          <w:rFonts w:ascii="Times New Roman" w:hAnsi="Times New Roman" w:cs="Times New Roman"/>
          <w:sz w:val="28"/>
          <w:szCs w:val="28"/>
        </w:rPr>
        <w:t>«Детский</w:t>
      </w:r>
      <w:r w:rsidRPr="00CD340F">
        <w:rPr>
          <w:rFonts w:ascii="Times New Roman" w:hAnsi="Times New Roman" w:cs="Times New Roman"/>
          <w:sz w:val="28"/>
          <w:szCs w:val="28"/>
        </w:rPr>
        <w:t xml:space="preserve"> </w:t>
      </w:r>
      <w:r w:rsidR="00F21FBD">
        <w:rPr>
          <w:rFonts w:ascii="Times New Roman" w:hAnsi="Times New Roman" w:cs="Times New Roman"/>
          <w:sz w:val="28"/>
          <w:szCs w:val="28"/>
        </w:rPr>
        <w:t>сад</w:t>
      </w:r>
      <w:r w:rsidRPr="00CD340F">
        <w:rPr>
          <w:rFonts w:ascii="Times New Roman" w:hAnsi="Times New Roman" w:cs="Times New Roman"/>
          <w:sz w:val="28"/>
          <w:szCs w:val="28"/>
        </w:rPr>
        <w:t xml:space="preserve"> №</w:t>
      </w:r>
      <w:r w:rsidR="00F21FBD">
        <w:rPr>
          <w:rFonts w:ascii="Times New Roman" w:hAnsi="Times New Roman" w:cs="Times New Roman"/>
          <w:sz w:val="28"/>
          <w:szCs w:val="28"/>
        </w:rPr>
        <w:t>2</w:t>
      </w:r>
      <w:r w:rsidRPr="00CD340F">
        <w:rPr>
          <w:rFonts w:ascii="Times New Roman" w:hAnsi="Times New Roman" w:cs="Times New Roman"/>
          <w:sz w:val="28"/>
          <w:szCs w:val="28"/>
        </w:rPr>
        <w:t>» (далее -</w:t>
      </w:r>
      <w:r w:rsidR="00F21FBD">
        <w:rPr>
          <w:rFonts w:ascii="Times New Roman" w:hAnsi="Times New Roman" w:cs="Times New Roman"/>
          <w:sz w:val="28"/>
          <w:szCs w:val="28"/>
        </w:rPr>
        <w:t xml:space="preserve"> </w:t>
      </w:r>
      <w:r w:rsidRPr="00CD340F">
        <w:rPr>
          <w:rFonts w:ascii="Times New Roman" w:hAnsi="Times New Roman" w:cs="Times New Roman"/>
          <w:sz w:val="28"/>
          <w:szCs w:val="28"/>
        </w:rPr>
        <w:t>учреждение) представляет собой комплекс взаимосвязанных принципов, процедур и</w:t>
      </w:r>
      <w:r w:rsidR="00F21FBD">
        <w:rPr>
          <w:rFonts w:ascii="Times New Roman" w:hAnsi="Times New Roman" w:cs="Times New Roman"/>
          <w:sz w:val="28"/>
          <w:szCs w:val="28"/>
        </w:rPr>
        <w:t xml:space="preserve"> </w:t>
      </w:r>
      <w:r w:rsidRPr="00CD340F">
        <w:rPr>
          <w:rFonts w:ascii="Times New Roman" w:hAnsi="Times New Roman" w:cs="Times New Roman"/>
          <w:sz w:val="28"/>
          <w:szCs w:val="28"/>
        </w:rPr>
        <w:t>конкретных мероприятий, направленных на профилактику</w:t>
      </w:r>
      <w:r w:rsidR="00F21FBD">
        <w:rPr>
          <w:rFonts w:ascii="Times New Roman" w:hAnsi="Times New Roman" w:cs="Times New Roman"/>
          <w:sz w:val="28"/>
          <w:szCs w:val="28"/>
        </w:rPr>
        <w:t xml:space="preserve"> </w:t>
      </w:r>
      <w:r w:rsidRPr="00CD340F">
        <w:rPr>
          <w:rFonts w:ascii="Times New Roman" w:hAnsi="Times New Roman" w:cs="Times New Roman"/>
          <w:sz w:val="28"/>
          <w:szCs w:val="28"/>
        </w:rPr>
        <w:t>и предупреждение коррупции в</w:t>
      </w:r>
      <w:r w:rsidR="00F21FBD">
        <w:rPr>
          <w:rFonts w:ascii="Times New Roman" w:hAnsi="Times New Roman" w:cs="Times New Roman"/>
          <w:sz w:val="28"/>
          <w:szCs w:val="28"/>
        </w:rPr>
        <w:t xml:space="preserve"> </w:t>
      </w:r>
      <w:r w:rsidRPr="00CD340F">
        <w:rPr>
          <w:rFonts w:ascii="Times New Roman" w:hAnsi="Times New Roman" w:cs="Times New Roman"/>
          <w:sz w:val="28"/>
          <w:szCs w:val="28"/>
        </w:rPr>
        <w:t>учреждении.</w:t>
      </w:r>
    </w:p>
    <w:p w:rsidR="00CD340F" w:rsidRPr="00CD340F" w:rsidRDefault="00CD340F" w:rsidP="00CD340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D340F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CD340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D340F">
        <w:rPr>
          <w:rFonts w:ascii="Times New Roman" w:hAnsi="Times New Roman" w:cs="Times New Roman"/>
          <w:sz w:val="28"/>
          <w:szCs w:val="28"/>
        </w:rPr>
        <w:t xml:space="preserve"> политика учреждения разработана в соответствии </w:t>
      </w:r>
      <w:proofErr w:type="gramStart"/>
      <w:r w:rsidRPr="00CD340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D340F" w:rsidRPr="00CD340F" w:rsidRDefault="00CD340F" w:rsidP="00F21FB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D340F">
        <w:rPr>
          <w:rFonts w:ascii="Times New Roman" w:hAnsi="Times New Roman" w:cs="Times New Roman"/>
          <w:sz w:val="28"/>
          <w:szCs w:val="28"/>
        </w:rPr>
        <w:t>Конституцией Российской Федерации и статьей 13.3 Федерального закона от 25.12.2008 г.</w:t>
      </w:r>
      <w:r w:rsidR="00F21FBD">
        <w:rPr>
          <w:rFonts w:ascii="Times New Roman" w:hAnsi="Times New Roman" w:cs="Times New Roman"/>
          <w:sz w:val="28"/>
          <w:szCs w:val="28"/>
        </w:rPr>
        <w:t xml:space="preserve"> </w:t>
      </w:r>
      <w:r w:rsidRPr="00CD340F">
        <w:rPr>
          <w:rFonts w:ascii="Times New Roman" w:hAnsi="Times New Roman" w:cs="Times New Roman"/>
          <w:sz w:val="28"/>
          <w:szCs w:val="28"/>
        </w:rPr>
        <w:t>№ 273-ФЗ «О противодействии коррупции», Методическими рекомендациями по</w:t>
      </w:r>
      <w:r w:rsidR="00F21FBD">
        <w:rPr>
          <w:rFonts w:ascii="Times New Roman" w:hAnsi="Times New Roman" w:cs="Times New Roman"/>
          <w:sz w:val="28"/>
          <w:szCs w:val="28"/>
        </w:rPr>
        <w:t xml:space="preserve"> </w:t>
      </w:r>
      <w:r w:rsidRPr="00CD340F">
        <w:rPr>
          <w:rFonts w:ascii="Times New Roman" w:hAnsi="Times New Roman" w:cs="Times New Roman"/>
          <w:sz w:val="28"/>
          <w:szCs w:val="28"/>
        </w:rPr>
        <w:t>разработке и принятию организациями мер по предупреждению и противодействию</w:t>
      </w:r>
      <w:r w:rsidR="00F21FBD">
        <w:rPr>
          <w:rFonts w:ascii="Times New Roman" w:hAnsi="Times New Roman" w:cs="Times New Roman"/>
          <w:sz w:val="28"/>
          <w:szCs w:val="28"/>
        </w:rPr>
        <w:t xml:space="preserve"> </w:t>
      </w:r>
      <w:r w:rsidRPr="00CD340F">
        <w:rPr>
          <w:rFonts w:ascii="Times New Roman" w:hAnsi="Times New Roman" w:cs="Times New Roman"/>
          <w:sz w:val="28"/>
          <w:szCs w:val="28"/>
        </w:rPr>
        <w:t>коррупции».</w:t>
      </w:r>
    </w:p>
    <w:p w:rsidR="00CD340F" w:rsidRPr="00CD340F" w:rsidRDefault="00CD340F" w:rsidP="00CD340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D340F">
        <w:rPr>
          <w:rFonts w:ascii="Times New Roman" w:hAnsi="Times New Roman" w:cs="Times New Roman"/>
          <w:sz w:val="28"/>
          <w:szCs w:val="28"/>
        </w:rPr>
        <w:t>1.3. Данная Политика доводится до сведения всех работников под роспись.</w:t>
      </w:r>
    </w:p>
    <w:p w:rsidR="00CD340F" w:rsidRPr="00CD340F" w:rsidRDefault="00CD340F" w:rsidP="00CD340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D340F">
        <w:rPr>
          <w:rFonts w:ascii="Times New Roman" w:hAnsi="Times New Roman" w:cs="Times New Roman"/>
          <w:sz w:val="28"/>
          <w:szCs w:val="28"/>
        </w:rPr>
        <w:t xml:space="preserve">2. Цели и задачи внедрения </w:t>
      </w:r>
      <w:proofErr w:type="spellStart"/>
      <w:r w:rsidRPr="00CD340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D340F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CD340F" w:rsidRPr="00CD340F" w:rsidRDefault="00CD340F" w:rsidP="00F21FBD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D340F">
        <w:rPr>
          <w:rFonts w:ascii="Times New Roman" w:hAnsi="Times New Roman" w:cs="Times New Roman"/>
          <w:sz w:val="28"/>
          <w:szCs w:val="28"/>
        </w:rPr>
        <w:t>2.1. Целью Политики является формирование единого подхода к организации</w:t>
      </w:r>
      <w:r w:rsidR="00F21FBD">
        <w:rPr>
          <w:rFonts w:ascii="Times New Roman" w:hAnsi="Times New Roman" w:cs="Times New Roman"/>
          <w:sz w:val="28"/>
          <w:szCs w:val="28"/>
        </w:rPr>
        <w:t xml:space="preserve"> </w:t>
      </w:r>
      <w:r w:rsidRPr="00CD340F">
        <w:rPr>
          <w:rFonts w:ascii="Times New Roman" w:hAnsi="Times New Roman" w:cs="Times New Roman"/>
          <w:sz w:val="28"/>
          <w:szCs w:val="28"/>
        </w:rPr>
        <w:t>работы по профилактике и противодействию коррупции.</w:t>
      </w:r>
    </w:p>
    <w:p w:rsidR="00F21FBD" w:rsidRDefault="00CD340F" w:rsidP="00F21FBD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D340F">
        <w:rPr>
          <w:rFonts w:ascii="Times New Roman" w:hAnsi="Times New Roman" w:cs="Times New Roman"/>
          <w:sz w:val="28"/>
          <w:szCs w:val="28"/>
        </w:rPr>
        <w:t xml:space="preserve">1.4. Задачами </w:t>
      </w:r>
      <w:proofErr w:type="spellStart"/>
      <w:r w:rsidRPr="00CD340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D340F">
        <w:rPr>
          <w:rFonts w:ascii="Times New Roman" w:hAnsi="Times New Roman" w:cs="Times New Roman"/>
          <w:sz w:val="28"/>
          <w:szCs w:val="28"/>
        </w:rPr>
        <w:t xml:space="preserve"> политики в учреждении являются:</w:t>
      </w:r>
      <w:r w:rsidR="00F21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40F" w:rsidRPr="00CD340F" w:rsidRDefault="00F21FBD" w:rsidP="00F21FBD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D340F" w:rsidRPr="00CD340F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="00CD340F" w:rsidRPr="00CD340F">
        <w:rPr>
          <w:rFonts w:ascii="Times New Roman" w:hAnsi="Times New Roman" w:cs="Times New Roman"/>
          <w:sz w:val="28"/>
          <w:szCs w:val="28"/>
        </w:rPr>
        <w:t xml:space="preserve"> образование и пропаганда работников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0F" w:rsidRPr="00CD340F">
        <w:rPr>
          <w:rFonts w:ascii="Times New Roman" w:hAnsi="Times New Roman" w:cs="Times New Roman"/>
          <w:sz w:val="28"/>
          <w:szCs w:val="28"/>
        </w:rPr>
        <w:t>коррупции и ответственности за совершение коррупционных правонарушений;</w:t>
      </w:r>
    </w:p>
    <w:p w:rsidR="00CD340F" w:rsidRPr="00CD340F" w:rsidRDefault="00F21FBD" w:rsidP="00CD340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40F" w:rsidRPr="00CD340F">
        <w:rPr>
          <w:rFonts w:ascii="Times New Roman" w:hAnsi="Times New Roman" w:cs="Times New Roman"/>
          <w:sz w:val="28"/>
          <w:szCs w:val="28"/>
        </w:rPr>
        <w:t>определение основных принципов работы по предупреждению коррупции;</w:t>
      </w:r>
    </w:p>
    <w:p w:rsidR="00CD340F" w:rsidRPr="00CD340F" w:rsidRDefault="00F21FBD" w:rsidP="00F21FBD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40F" w:rsidRPr="00CD340F">
        <w:rPr>
          <w:rFonts w:ascii="Times New Roman" w:hAnsi="Times New Roman" w:cs="Times New Roman"/>
          <w:sz w:val="28"/>
          <w:szCs w:val="28"/>
        </w:rPr>
        <w:t>методическое обеспечение разработки и реализации мер,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0F" w:rsidRPr="00CD340F">
        <w:rPr>
          <w:rFonts w:ascii="Times New Roman" w:hAnsi="Times New Roman" w:cs="Times New Roman"/>
          <w:sz w:val="28"/>
          <w:szCs w:val="28"/>
        </w:rPr>
        <w:t>профилактику и противодействие коррупции;</w:t>
      </w:r>
    </w:p>
    <w:p w:rsidR="00CD340F" w:rsidRPr="00CD340F" w:rsidRDefault="00F21FBD" w:rsidP="00F21FBD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40F" w:rsidRPr="00CD340F">
        <w:rPr>
          <w:rFonts w:ascii="Times New Roman" w:hAnsi="Times New Roman" w:cs="Times New Roman"/>
          <w:sz w:val="28"/>
          <w:szCs w:val="28"/>
        </w:rPr>
        <w:t>определение должностных лиц, ответственных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40F" w:rsidRPr="00CD340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0F" w:rsidRPr="00CD340F">
        <w:rPr>
          <w:rFonts w:ascii="Times New Roman" w:hAnsi="Times New Roman" w:cs="Times New Roman"/>
          <w:sz w:val="28"/>
          <w:szCs w:val="28"/>
        </w:rPr>
        <w:t>политики;</w:t>
      </w:r>
    </w:p>
    <w:p w:rsidR="00CD340F" w:rsidRPr="00CD340F" w:rsidRDefault="00F21FBD" w:rsidP="00CD340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40F" w:rsidRPr="00CD340F">
        <w:rPr>
          <w:rFonts w:ascii="Times New Roman" w:hAnsi="Times New Roman" w:cs="Times New Roman"/>
          <w:sz w:val="28"/>
          <w:szCs w:val="28"/>
        </w:rPr>
        <w:t>закрепление ответственности работников за несоблюдение требований Политики.</w:t>
      </w:r>
    </w:p>
    <w:p w:rsidR="00CD340F" w:rsidRPr="00F21FBD" w:rsidRDefault="00CD340F" w:rsidP="00CD340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F21FBD">
        <w:rPr>
          <w:rFonts w:ascii="Times New Roman" w:hAnsi="Times New Roman" w:cs="Times New Roman"/>
          <w:b/>
          <w:sz w:val="28"/>
          <w:szCs w:val="28"/>
        </w:rPr>
        <w:t>2. Термины и определения</w:t>
      </w:r>
    </w:p>
    <w:p w:rsidR="00CD340F" w:rsidRPr="00CD340F" w:rsidRDefault="00CD340F" w:rsidP="00F21FBD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D340F">
        <w:rPr>
          <w:rFonts w:ascii="Times New Roman" w:hAnsi="Times New Roman" w:cs="Times New Roman"/>
          <w:sz w:val="28"/>
          <w:szCs w:val="28"/>
        </w:rPr>
        <w:t xml:space="preserve">2.1. В целях настоящей </w:t>
      </w:r>
      <w:proofErr w:type="spellStart"/>
      <w:r w:rsidRPr="00CD340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D340F">
        <w:rPr>
          <w:rFonts w:ascii="Times New Roman" w:hAnsi="Times New Roman" w:cs="Times New Roman"/>
          <w:sz w:val="28"/>
          <w:szCs w:val="28"/>
        </w:rPr>
        <w:t xml:space="preserve"> политики применяются следующие</w:t>
      </w:r>
      <w:r w:rsidR="00F21FBD">
        <w:rPr>
          <w:rFonts w:ascii="Times New Roman" w:hAnsi="Times New Roman" w:cs="Times New Roman"/>
          <w:sz w:val="28"/>
          <w:szCs w:val="28"/>
        </w:rPr>
        <w:t xml:space="preserve"> </w:t>
      </w:r>
      <w:r w:rsidRPr="00CD340F">
        <w:rPr>
          <w:rFonts w:ascii="Times New Roman" w:hAnsi="Times New Roman" w:cs="Times New Roman"/>
          <w:sz w:val="28"/>
          <w:szCs w:val="28"/>
        </w:rPr>
        <w:t>термины и определения:</w:t>
      </w:r>
    </w:p>
    <w:p w:rsidR="00CD340F" w:rsidRPr="00CD340F" w:rsidRDefault="00F21FBD" w:rsidP="00F21FBD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D340F" w:rsidRPr="00CD340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CD340F" w:rsidRPr="00CD340F">
        <w:rPr>
          <w:rFonts w:ascii="Times New Roman" w:hAnsi="Times New Roman" w:cs="Times New Roman"/>
          <w:sz w:val="28"/>
          <w:szCs w:val="28"/>
        </w:rPr>
        <w:t xml:space="preserve"> 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0F" w:rsidRPr="00CD340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D340F" w:rsidRPr="00CD340F">
        <w:rPr>
          <w:rFonts w:ascii="Times New Roman" w:hAnsi="Times New Roman" w:cs="Times New Roman"/>
          <w:sz w:val="28"/>
          <w:szCs w:val="28"/>
        </w:rPr>
        <w:t>утвержденный в установленном порядке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0F" w:rsidRPr="00CD340F">
        <w:rPr>
          <w:rFonts w:ascii="Times New Roman" w:hAnsi="Times New Roman" w:cs="Times New Roman"/>
          <w:sz w:val="28"/>
          <w:szCs w:val="28"/>
        </w:rPr>
        <w:t>определяющий комплекс взаимосвязанных принципов, процедур и 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0F" w:rsidRPr="00CD340F">
        <w:rPr>
          <w:rFonts w:ascii="Times New Roman" w:hAnsi="Times New Roman" w:cs="Times New Roman"/>
          <w:sz w:val="28"/>
          <w:szCs w:val="28"/>
        </w:rPr>
        <w:t>мероприятий, направленных на предупреждение коррупции в деятельности учреждения;</w:t>
      </w:r>
    </w:p>
    <w:p w:rsidR="00CD340F" w:rsidRPr="00CD340F" w:rsidRDefault="00F21FBD" w:rsidP="00F21FBD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D340F" w:rsidRPr="00CD340F"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 w:rsidR="00CD340F" w:rsidRPr="00CD340F">
        <w:rPr>
          <w:rFonts w:ascii="Times New Roman" w:hAnsi="Times New Roman" w:cs="Times New Roman"/>
          <w:sz w:val="28"/>
          <w:szCs w:val="28"/>
        </w:rPr>
        <w:t xml:space="preserve"> лица </w:t>
      </w:r>
      <w:r w:rsidR="00CD340F" w:rsidRPr="00CD340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D340F" w:rsidRPr="00CD340F">
        <w:rPr>
          <w:rFonts w:ascii="Times New Roman" w:hAnsi="Times New Roman" w:cs="Times New Roman"/>
          <w:sz w:val="28"/>
          <w:szCs w:val="28"/>
        </w:rPr>
        <w:t>физические и юридические лица, способные 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0F" w:rsidRPr="00CD340F">
        <w:rPr>
          <w:rFonts w:ascii="Times New Roman" w:hAnsi="Times New Roman" w:cs="Times New Roman"/>
          <w:sz w:val="28"/>
          <w:szCs w:val="28"/>
        </w:rPr>
        <w:t>влияние на деятельность в учреждении;</w:t>
      </w:r>
    </w:p>
    <w:p w:rsidR="00CD340F" w:rsidRPr="00CD340F" w:rsidRDefault="00F21FBD" w:rsidP="00F21FBD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40F" w:rsidRPr="00CD340F">
        <w:rPr>
          <w:rFonts w:ascii="Times New Roman" w:hAnsi="Times New Roman" w:cs="Times New Roman"/>
          <w:sz w:val="28"/>
          <w:szCs w:val="28"/>
        </w:rPr>
        <w:t>взятка - принимаемые должностным лицом (взяточник) материальные ценности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0F" w:rsidRPr="00CD340F">
        <w:rPr>
          <w:rFonts w:ascii="Times New Roman" w:hAnsi="Times New Roman" w:cs="Times New Roman"/>
          <w:sz w:val="28"/>
          <w:szCs w:val="28"/>
        </w:rPr>
        <w:t>(предметы, деньги, услуги, иная имущественная выгода) за действие либо бездействие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0F" w:rsidRPr="00CD340F">
        <w:rPr>
          <w:rFonts w:ascii="Times New Roman" w:hAnsi="Times New Roman" w:cs="Times New Roman"/>
          <w:sz w:val="28"/>
          <w:szCs w:val="28"/>
        </w:rPr>
        <w:t>интересах взяткодателя, которое это лицо не могло или не должно было совершить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0F" w:rsidRPr="00CD340F">
        <w:rPr>
          <w:rFonts w:ascii="Times New Roman" w:hAnsi="Times New Roman" w:cs="Times New Roman"/>
          <w:sz w:val="28"/>
          <w:szCs w:val="28"/>
        </w:rPr>
        <w:t>своего служебного положения;</w:t>
      </w:r>
    </w:p>
    <w:p w:rsidR="00CD340F" w:rsidRPr="00CD340F" w:rsidRDefault="00F21FBD" w:rsidP="00F21FBD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40F" w:rsidRPr="00CD340F">
        <w:rPr>
          <w:rFonts w:ascii="Times New Roman" w:hAnsi="Times New Roman" w:cs="Times New Roman"/>
          <w:sz w:val="28"/>
          <w:szCs w:val="28"/>
        </w:rPr>
        <w:t>закон о противодействии коррупции - Федеральный закон от 25.12.2008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0F" w:rsidRPr="00CD340F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:rsidR="000710FF" w:rsidRDefault="00F21FBD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40F" w:rsidRPr="00CD340F">
        <w:rPr>
          <w:rFonts w:ascii="Times New Roman" w:hAnsi="Times New Roman" w:cs="Times New Roman"/>
          <w:sz w:val="28"/>
          <w:szCs w:val="28"/>
        </w:rPr>
        <w:t>комиссия - комиссия по противодействию коррупции;</w:t>
      </w:r>
    </w:p>
    <w:p w:rsidR="000710FF" w:rsidRPr="000710FF" w:rsidRDefault="00F21FBD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D340F" w:rsidRPr="00CD340F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0F" w:rsidRPr="00CD340F">
        <w:rPr>
          <w:rFonts w:ascii="Times New Roman" w:hAnsi="Times New Roman" w:cs="Times New Roman"/>
          <w:sz w:val="28"/>
          <w:szCs w:val="28"/>
        </w:rPr>
        <w:t>влияет или может повлиять на надлежащее исполнение им должностных обязанностей,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0F" w:rsidRPr="00CD340F">
        <w:rPr>
          <w:rFonts w:ascii="Times New Roman" w:hAnsi="Times New Roman" w:cs="Times New Roman"/>
          <w:sz w:val="28"/>
          <w:szCs w:val="28"/>
        </w:rPr>
        <w:t xml:space="preserve">при которой возникает или может возникнуть </w:t>
      </w:r>
      <w:r w:rsidR="00CD340F" w:rsidRPr="00CD340F">
        <w:rPr>
          <w:rFonts w:ascii="Times New Roman" w:hAnsi="Times New Roman" w:cs="Times New Roman"/>
          <w:sz w:val="28"/>
          <w:szCs w:val="28"/>
        </w:rPr>
        <w:lastRenderedPageBreak/>
        <w:t>противоречие между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0F" w:rsidRPr="00CD340F">
        <w:rPr>
          <w:rFonts w:ascii="Times New Roman" w:hAnsi="Times New Roman" w:cs="Times New Roman"/>
          <w:sz w:val="28"/>
          <w:szCs w:val="28"/>
        </w:rPr>
        <w:t>заинтересованностью работника и правами и законными интересами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0FF" w:rsidRPr="000710FF">
        <w:rPr>
          <w:rFonts w:ascii="Times New Roman" w:hAnsi="Times New Roman" w:cs="Times New Roman"/>
          <w:sz w:val="28"/>
          <w:szCs w:val="28"/>
        </w:rPr>
        <w:t>способная привести к причинению вреда правам и законным интересам, имуществу и (или)</w:t>
      </w:r>
      <w:r w:rsidR="000710FF">
        <w:rPr>
          <w:rFonts w:ascii="Times New Roman" w:hAnsi="Times New Roman" w:cs="Times New Roman"/>
          <w:sz w:val="28"/>
          <w:szCs w:val="28"/>
        </w:rPr>
        <w:t xml:space="preserve"> </w:t>
      </w:r>
      <w:r w:rsidR="000710FF" w:rsidRPr="000710FF">
        <w:rPr>
          <w:rFonts w:ascii="Times New Roman" w:hAnsi="Times New Roman" w:cs="Times New Roman"/>
          <w:sz w:val="28"/>
          <w:szCs w:val="28"/>
        </w:rPr>
        <w:t>деловой репутации учреждения, работником которого он является;</w:t>
      </w:r>
      <w:proofErr w:type="gramEnd"/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10FF">
        <w:rPr>
          <w:rFonts w:ascii="Times New Roman" w:hAnsi="Times New Roman" w:cs="Times New Roman"/>
          <w:sz w:val="28"/>
          <w:szCs w:val="28"/>
        </w:rPr>
        <w:t>контрагент - любое российское или иностранное юридическое или физическое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с которым организация вступает в договорные отношения, за исключением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отношений;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10FF">
        <w:rPr>
          <w:rFonts w:ascii="Times New Roman" w:hAnsi="Times New Roman" w:cs="Times New Roman"/>
          <w:sz w:val="28"/>
          <w:szCs w:val="28"/>
        </w:rPr>
        <w:t xml:space="preserve">коррупция </w:t>
      </w:r>
      <w:proofErr w:type="gramStart"/>
      <w:r w:rsidRPr="000710F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710FF">
        <w:rPr>
          <w:rFonts w:ascii="Times New Roman" w:hAnsi="Times New Roman" w:cs="Times New Roman"/>
          <w:sz w:val="28"/>
          <w:szCs w:val="28"/>
        </w:rPr>
        <w:t>ермин, обозначающий обычно использование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своих властных полномочий и доверенных ему прав, а также связанных с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официальным статусом авторитета, возможностей, связей в целях личной выгоды,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противоречащее законодательству и моральным установкам;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10FF">
        <w:rPr>
          <w:rFonts w:ascii="Times New Roman" w:hAnsi="Times New Roman" w:cs="Times New Roman"/>
          <w:sz w:val="28"/>
          <w:szCs w:val="28"/>
        </w:rPr>
        <w:t>личная заинтересованность работника - заинтересованность работника, связанная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возможностью получения работником при исполнении должностных обязанностей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в виде денег, ценностей, иного имущества или услуг имущественного характера,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имущественных прав для себя или для третьих лиц;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10FF">
        <w:rPr>
          <w:rFonts w:ascii="Times New Roman" w:hAnsi="Times New Roman" w:cs="Times New Roman"/>
          <w:sz w:val="28"/>
          <w:szCs w:val="28"/>
        </w:rPr>
        <w:t>официальный сайт - сайт организации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710FF"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сети «Интернет», содержащий информацию о деятельности организации,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0FF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0710FF">
        <w:rPr>
          <w:rFonts w:ascii="Times New Roman" w:hAnsi="Times New Roman" w:cs="Times New Roman"/>
          <w:sz w:val="28"/>
          <w:szCs w:val="28"/>
        </w:rPr>
        <w:t xml:space="preserve"> которого включает доменное имя, права на которое принадлежат учреждению;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10FF">
        <w:rPr>
          <w:rFonts w:ascii="Times New Roman" w:hAnsi="Times New Roman" w:cs="Times New Roman"/>
          <w:sz w:val="28"/>
          <w:szCs w:val="28"/>
        </w:rPr>
        <w:t>план противодействия коррупции - ежегодно утверждаемый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 xml:space="preserve">организации документ, устанавливающий перечень </w:t>
      </w:r>
      <w:proofErr w:type="gramStart"/>
      <w:r w:rsidRPr="000710FF">
        <w:rPr>
          <w:rFonts w:ascii="Times New Roman" w:hAnsi="Times New Roman" w:cs="Times New Roman"/>
          <w:sz w:val="28"/>
          <w:szCs w:val="28"/>
        </w:rPr>
        <w:t>намечаемых</w:t>
      </w:r>
      <w:proofErr w:type="gramEnd"/>
      <w:r w:rsidRPr="000710FF">
        <w:rPr>
          <w:rFonts w:ascii="Times New Roman" w:hAnsi="Times New Roman" w:cs="Times New Roman"/>
          <w:sz w:val="28"/>
          <w:szCs w:val="28"/>
        </w:rPr>
        <w:t xml:space="preserve"> к выполнению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t>мероприятий, их последовательность, сроки реализации, ответственных исполнителей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 xml:space="preserve">ожидаемые результаты, </w:t>
      </w:r>
      <w:proofErr w:type="gramStart"/>
      <w:r w:rsidRPr="000710FF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Pr="000710FF">
        <w:rPr>
          <w:rFonts w:ascii="Times New Roman" w:hAnsi="Times New Roman" w:cs="Times New Roman"/>
          <w:sz w:val="28"/>
          <w:szCs w:val="28"/>
        </w:rPr>
        <w:t xml:space="preserve"> на основе типового плана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коррупции;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10FF">
        <w:rPr>
          <w:rFonts w:ascii="Times New Roman" w:hAnsi="Times New Roman" w:cs="Times New Roman"/>
          <w:sz w:val="28"/>
          <w:szCs w:val="28"/>
        </w:rPr>
        <w:t>предупреждение коррупции - деятельность организации, направленная на 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элементов корпоративной культуры, организационной структуры, правил и процедур,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регламентированных локальными нормативными актами организации,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недопущение коррупционных правонарушений, в том числе выявление и последующее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устранение причин коррупции;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10FF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федеральных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власти, органов государственной власти субъектов Российской Федерации,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местного самоуправления, институтов гражданского общества, организаций и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лиц в пределах их полномочий: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устранению причин коррупции (профилактика коррупции);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коррупционных правонарушений (борьба с коррупцией);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10FF">
        <w:rPr>
          <w:rFonts w:ascii="Times New Roman" w:hAnsi="Times New Roman" w:cs="Times New Roman"/>
          <w:sz w:val="28"/>
          <w:szCs w:val="28"/>
        </w:rPr>
        <w:t>работник - физическое лицо, вступившее в трудовые отношения с организацией;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10FF">
        <w:rPr>
          <w:rFonts w:ascii="Times New Roman" w:hAnsi="Times New Roman" w:cs="Times New Roman"/>
          <w:sz w:val="28"/>
          <w:szCs w:val="28"/>
        </w:rPr>
        <w:t>руководитель организации - физическое лицо, которое вправе принимать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по управленческим вопросам с целью обеспечения эффективности работы организации.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0710FF">
        <w:rPr>
          <w:rFonts w:ascii="Times New Roman" w:hAnsi="Times New Roman" w:cs="Times New Roman"/>
          <w:b/>
          <w:sz w:val="28"/>
          <w:szCs w:val="28"/>
        </w:rPr>
        <w:lastRenderedPageBreak/>
        <w:t>3. Основные принципы работы по предупреждению коррупции в учреждении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t>3.1 Политика учреждения основывается на следующих основных принципах: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t>3.1.1. Принцип соответствия Политики действующему законодательству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общепринятым нормам права: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10FF">
        <w:rPr>
          <w:rFonts w:ascii="Times New Roman" w:hAnsi="Times New Roman" w:cs="Times New Roman"/>
          <w:sz w:val="28"/>
          <w:szCs w:val="28"/>
        </w:rPr>
        <w:t xml:space="preserve">соответствие реализуемых </w:t>
      </w:r>
      <w:proofErr w:type="spellStart"/>
      <w:r w:rsidRPr="000710F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710FF">
        <w:rPr>
          <w:rFonts w:ascii="Times New Roman" w:hAnsi="Times New Roman" w:cs="Times New Roman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законодательству о противодействии коррупции и иным локальным нормативным актам,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применяемым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учреждении.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t>3.1.2. Принцип личного примера руководства: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ключевая роль руководства учреждения в формировании терпимости к коррупции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в создании внутриорганизационной системы предупреждения коррупции.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t>3.1.3. Принцип вовлеченности работников: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информированность работников учреждения о положениях 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противодействии коррупции и их активное участие в формировании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0F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710FF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t xml:space="preserve">3.1.4. Принцип соразмерности </w:t>
      </w:r>
      <w:proofErr w:type="spellStart"/>
      <w:r w:rsidRPr="000710F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710FF">
        <w:rPr>
          <w:rFonts w:ascii="Times New Roman" w:hAnsi="Times New Roman" w:cs="Times New Roman"/>
          <w:sz w:val="28"/>
          <w:szCs w:val="28"/>
        </w:rPr>
        <w:t xml:space="preserve"> процедур риску коррупции: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вероятность вовлечения учреждения, ее руководителя и работников в коррупционную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деятельность, осуществляется с учетом существующих в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коррупционных рисков.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t xml:space="preserve">3.1.5. Принцип эффективности </w:t>
      </w:r>
      <w:proofErr w:type="spellStart"/>
      <w:r w:rsidRPr="000710F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710FF">
        <w:rPr>
          <w:rFonts w:ascii="Times New Roman" w:hAnsi="Times New Roman" w:cs="Times New Roman"/>
          <w:sz w:val="28"/>
          <w:szCs w:val="28"/>
        </w:rPr>
        <w:t xml:space="preserve"> процедур: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 xml:space="preserve">осуществление в учреждении </w:t>
      </w:r>
      <w:proofErr w:type="spellStart"/>
      <w:r w:rsidRPr="000710F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710FF">
        <w:rPr>
          <w:rFonts w:ascii="Times New Roman" w:hAnsi="Times New Roman" w:cs="Times New Roman"/>
          <w:sz w:val="28"/>
          <w:szCs w:val="28"/>
        </w:rPr>
        <w:t xml:space="preserve"> мероприятий, которые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 xml:space="preserve">низкую стоимость, обеспечивают простоту реализации и </w:t>
      </w:r>
      <w:proofErr w:type="gramStart"/>
      <w:r w:rsidRPr="000710FF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0710FF">
        <w:rPr>
          <w:rFonts w:ascii="Times New Roman" w:hAnsi="Times New Roman" w:cs="Times New Roman"/>
          <w:sz w:val="28"/>
          <w:szCs w:val="28"/>
        </w:rPr>
        <w:t>.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t>3.1.6. Принцип ответственности и неотвратимости наказания: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неотвратимость наказания для руководителя и работников вне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занимаемой должности, стажа работы и иных условий в случае совершения ими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t>коррупционных правонарушений в связи с исполнением трудовых обязанностей,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персональная ответственность руководителя учреждения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0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710FF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t>3.1.7. Принцип открытости хозяйственной и иной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</w:t>
      </w:r>
      <w:proofErr w:type="gramStart"/>
      <w:r w:rsidRPr="000710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10FF">
        <w:rPr>
          <w:rFonts w:ascii="Times New Roman" w:hAnsi="Times New Roman" w:cs="Times New Roman"/>
          <w:sz w:val="28"/>
          <w:szCs w:val="28"/>
        </w:rPr>
        <w:t xml:space="preserve"> принятых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 xml:space="preserve">учреждении </w:t>
      </w:r>
      <w:proofErr w:type="spellStart"/>
      <w:r w:rsidRPr="000710F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710FF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t>3.1.8. Принцип постоянного контроля и регулярного мониторинга: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710FF">
        <w:rPr>
          <w:rFonts w:ascii="Times New Roman" w:hAnsi="Times New Roman" w:cs="Times New Roman"/>
          <w:sz w:val="28"/>
          <w:szCs w:val="28"/>
        </w:rPr>
        <w:t>егулярное осуществление мониторинга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710FF">
        <w:rPr>
          <w:rFonts w:ascii="Times New Roman" w:hAnsi="Times New Roman" w:cs="Times New Roman"/>
          <w:sz w:val="28"/>
          <w:szCs w:val="28"/>
        </w:rPr>
        <w:t>недренных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0F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710FF"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0710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10FF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исполнением.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0710FF">
        <w:rPr>
          <w:rFonts w:ascii="Times New Roman" w:hAnsi="Times New Roman" w:cs="Times New Roman"/>
          <w:b/>
          <w:sz w:val="28"/>
          <w:szCs w:val="28"/>
        </w:rPr>
        <w:t>4. Область применения Политики и круг лиц, подпадающих под ее действие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t xml:space="preserve">4.1. Кругом лиц, подпадающих под действие </w:t>
      </w:r>
      <w:proofErr w:type="spellStart"/>
      <w:r w:rsidRPr="000710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710FF">
        <w:rPr>
          <w:rFonts w:ascii="Times New Roman" w:hAnsi="Times New Roman" w:cs="Times New Roman"/>
          <w:sz w:val="28"/>
          <w:szCs w:val="28"/>
        </w:rPr>
        <w:t xml:space="preserve"> политики,</w:t>
      </w:r>
    </w:p>
    <w:p w:rsidR="000710FF" w:rsidRPr="000710FF" w:rsidRDefault="000710FF" w:rsidP="000710F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t>являются заведующий и работники учреждения вне зависимости от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и выполняемых функций.</w:t>
      </w:r>
    </w:p>
    <w:p w:rsidR="000710FF" w:rsidRPr="002D73EE" w:rsidRDefault="000710FF" w:rsidP="000710F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2D73EE">
        <w:rPr>
          <w:rFonts w:ascii="Times New Roman" w:hAnsi="Times New Roman" w:cs="Times New Roman"/>
          <w:b/>
          <w:sz w:val="28"/>
          <w:szCs w:val="28"/>
        </w:rPr>
        <w:t xml:space="preserve">5. Должностные лица учреждения, ответственные за реализацию </w:t>
      </w:r>
      <w:proofErr w:type="spellStart"/>
      <w:r w:rsidRPr="002D73EE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2D73EE">
        <w:rPr>
          <w:rFonts w:ascii="Times New Roman" w:hAnsi="Times New Roman" w:cs="Times New Roman"/>
          <w:b/>
          <w:sz w:val="28"/>
          <w:szCs w:val="28"/>
        </w:rPr>
        <w:t xml:space="preserve"> политики, и формируемые коллегиальные органы учреждения</w:t>
      </w:r>
    </w:p>
    <w:p w:rsidR="000710FF" w:rsidRPr="000710FF" w:rsidRDefault="000710FF" w:rsidP="002D73EE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lastRenderedPageBreak/>
        <w:t>5.1. Заведующий является ответственным за организацию всех мероприятий,</w:t>
      </w:r>
      <w:r w:rsidR="002D73EE"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направленных на предупреждение коррупции в учреждении.</w:t>
      </w:r>
    </w:p>
    <w:p w:rsidR="000710FF" w:rsidRPr="000710FF" w:rsidRDefault="000710FF" w:rsidP="002D73EE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t>5.2. Заведующий, исходя из установленных задач, специфики деятельности, штатной</w:t>
      </w:r>
      <w:r w:rsidR="002D73EE"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численности, организационной структуры учреждения, назначает лицо, ответственное за</w:t>
      </w:r>
      <w:r w:rsidR="002D73EE">
        <w:rPr>
          <w:rFonts w:ascii="Times New Roman" w:hAnsi="Times New Roman" w:cs="Times New Roman"/>
          <w:sz w:val="28"/>
          <w:szCs w:val="28"/>
        </w:rPr>
        <w:t xml:space="preserve"> </w:t>
      </w:r>
      <w:r w:rsidRPr="000710FF">
        <w:rPr>
          <w:rFonts w:ascii="Times New Roman" w:hAnsi="Times New Roman" w:cs="Times New Roman"/>
          <w:sz w:val="28"/>
          <w:szCs w:val="28"/>
        </w:rPr>
        <w:t>реализацию Политики в пределах их полномочий.</w:t>
      </w:r>
    </w:p>
    <w:p w:rsidR="002D73EE" w:rsidRPr="002D73EE" w:rsidRDefault="000710FF" w:rsidP="002D73E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D73EE">
        <w:rPr>
          <w:rFonts w:ascii="Times New Roman" w:hAnsi="Times New Roman" w:cs="Times New Roman"/>
          <w:sz w:val="28"/>
          <w:szCs w:val="28"/>
        </w:rPr>
        <w:t>5.3. Основные обязанности лица (лиц), ответственных за реализацию Политики:</w:t>
      </w:r>
      <w:r w:rsidR="002D73EE" w:rsidRPr="002D73EE">
        <w:rPr>
          <w:rFonts w:ascii="Times New Roman" w:hAnsi="Times New Roman" w:cs="Times New Roman"/>
          <w:sz w:val="28"/>
          <w:szCs w:val="28"/>
        </w:rPr>
        <w:t xml:space="preserve"> </w:t>
      </w:r>
      <w:r w:rsidR="002D7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3EE">
        <w:rPr>
          <w:rFonts w:ascii="Times New Roman" w:hAnsi="Times New Roman" w:cs="Times New Roman"/>
          <w:sz w:val="28"/>
          <w:szCs w:val="28"/>
        </w:rPr>
        <w:t>-</w:t>
      </w:r>
      <w:r w:rsidR="002D73EE" w:rsidRPr="002D73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D73EE" w:rsidRPr="002D73EE">
        <w:rPr>
          <w:rFonts w:ascii="Times New Roman" w:hAnsi="Times New Roman" w:cs="Times New Roman"/>
          <w:sz w:val="28"/>
          <w:szCs w:val="28"/>
        </w:rPr>
        <w:t>существляет регулярный мониторинг хода и эффективности реализации</w:t>
      </w:r>
    </w:p>
    <w:p w:rsidR="002D73EE" w:rsidRPr="002D73EE" w:rsidRDefault="002D73EE" w:rsidP="002D73EE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2D73E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D73EE">
        <w:rPr>
          <w:rFonts w:ascii="Times New Roman" w:hAnsi="Times New Roman" w:cs="Times New Roman"/>
          <w:sz w:val="28"/>
          <w:szCs w:val="28"/>
        </w:rPr>
        <w:t xml:space="preserve"> политики, ежегодно представляет заведующему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 xml:space="preserve">соответствующий отчет, вносит в </w:t>
      </w:r>
      <w:proofErr w:type="spellStart"/>
      <w:r w:rsidRPr="002D73E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2D73EE">
        <w:rPr>
          <w:rFonts w:ascii="Times New Roman" w:hAnsi="Times New Roman" w:cs="Times New Roman"/>
          <w:sz w:val="28"/>
          <w:szCs w:val="28"/>
        </w:rPr>
        <w:t xml:space="preserve"> политику изменения и дополнения;</w:t>
      </w:r>
    </w:p>
    <w:p w:rsidR="002D73EE" w:rsidRPr="002D73EE" w:rsidRDefault="002D73EE" w:rsidP="002D73E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3EE">
        <w:rPr>
          <w:rFonts w:ascii="Times New Roman" w:hAnsi="Times New Roman" w:cs="Times New Roman"/>
          <w:sz w:val="28"/>
          <w:szCs w:val="28"/>
        </w:rPr>
        <w:t>выявляет и устраняет причины и условия, порождающие коррупцию;</w:t>
      </w:r>
    </w:p>
    <w:p w:rsidR="002D73EE" w:rsidRPr="002D73EE" w:rsidRDefault="002D73EE" w:rsidP="002D73E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3EE">
        <w:rPr>
          <w:rFonts w:ascii="Times New Roman" w:hAnsi="Times New Roman" w:cs="Times New Roman"/>
          <w:sz w:val="28"/>
          <w:szCs w:val="28"/>
        </w:rPr>
        <w:t>вырабатывает оптимальные механизмы защиты от проникновения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>учреждение, снижения в ней коррупционных рисков;</w:t>
      </w:r>
    </w:p>
    <w:p w:rsidR="002D73EE" w:rsidRPr="002D73EE" w:rsidRDefault="002D73EE" w:rsidP="002D73E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3EE">
        <w:rPr>
          <w:rFonts w:ascii="Times New Roman" w:hAnsi="Times New Roman" w:cs="Times New Roman"/>
          <w:sz w:val="28"/>
          <w:szCs w:val="28"/>
        </w:rPr>
        <w:t>создает единую систему мониторинга и информирования работников по проблемам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>коррупции;</w:t>
      </w:r>
    </w:p>
    <w:p w:rsidR="002D73EE" w:rsidRPr="002D73EE" w:rsidRDefault="002D73EE" w:rsidP="002D73E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3E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spellStart"/>
      <w:r w:rsidRPr="002D73E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2D73EE">
        <w:rPr>
          <w:rFonts w:ascii="Times New Roman" w:hAnsi="Times New Roman" w:cs="Times New Roman"/>
          <w:sz w:val="28"/>
          <w:szCs w:val="28"/>
        </w:rPr>
        <w:t xml:space="preserve"> пропаганду и воспитание;</w:t>
      </w:r>
    </w:p>
    <w:p w:rsidR="002D73EE" w:rsidRPr="002D73EE" w:rsidRDefault="002D73EE" w:rsidP="002D73E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3EE">
        <w:rPr>
          <w:rFonts w:ascii="Times New Roman" w:hAnsi="Times New Roman" w:cs="Times New Roman"/>
          <w:sz w:val="28"/>
          <w:szCs w:val="28"/>
        </w:rPr>
        <w:t xml:space="preserve">вносит на рассмотрение Педагогического совета учреждения предложения </w:t>
      </w:r>
      <w:proofErr w:type="gramStart"/>
      <w:r w:rsidRPr="002D73E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D73EE" w:rsidRPr="002D73EE" w:rsidRDefault="002D73EE" w:rsidP="002D73EE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2D73EE">
        <w:rPr>
          <w:rFonts w:ascii="Times New Roman" w:hAnsi="Times New Roman" w:cs="Times New Roman"/>
          <w:sz w:val="28"/>
          <w:szCs w:val="28"/>
        </w:rPr>
        <w:t>совершенствованию деятельности в сфере противодействия коррупции, а также участвует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>подготовке проектов локальных нормативных актов по вопросам, относящимся к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2D73EE" w:rsidRPr="002D73EE" w:rsidRDefault="002D73EE" w:rsidP="002D73E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3EE">
        <w:rPr>
          <w:rFonts w:ascii="Times New Roman" w:hAnsi="Times New Roman" w:cs="Times New Roman"/>
          <w:sz w:val="28"/>
          <w:szCs w:val="28"/>
        </w:rPr>
        <w:t xml:space="preserve">участвует в разработке форм и методов осуществления </w:t>
      </w:r>
      <w:proofErr w:type="spellStart"/>
      <w:r w:rsidRPr="002D73E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>деятельности и контролирует их реализацию;</w:t>
      </w:r>
    </w:p>
    <w:p w:rsidR="002D73EE" w:rsidRPr="002D73EE" w:rsidRDefault="002D73EE" w:rsidP="002D73E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3EE">
        <w:rPr>
          <w:rFonts w:ascii="Times New Roman" w:hAnsi="Times New Roman" w:cs="Times New Roman"/>
          <w:sz w:val="28"/>
          <w:szCs w:val="28"/>
        </w:rPr>
        <w:t xml:space="preserve">содействует работе по проведению анализа и экспертизы, </w:t>
      </w:r>
      <w:proofErr w:type="gramStart"/>
      <w:r w:rsidRPr="002D73EE">
        <w:rPr>
          <w:rFonts w:ascii="Times New Roman" w:hAnsi="Times New Roman" w:cs="Times New Roman"/>
          <w:sz w:val="28"/>
          <w:szCs w:val="28"/>
        </w:rPr>
        <w:t>издаваемых</w:t>
      </w:r>
      <w:proofErr w:type="gramEnd"/>
    </w:p>
    <w:p w:rsidR="002D73EE" w:rsidRPr="002D73EE" w:rsidRDefault="002D73EE" w:rsidP="002D73EE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2D73EE">
        <w:rPr>
          <w:rFonts w:ascii="Times New Roman" w:hAnsi="Times New Roman" w:cs="Times New Roman"/>
          <w:sz w:val="28"/>
          <w:szCs w:val="28"/>
        </w:rPr>
        <w:t>администрацией документов нормативного характера по вопросам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>коррупции;</w:t>
      </w:r>
    </w:p>
    <w:p w:rsidR="002D73EE" w:rsidRPr="002D73EE" w:rsidRDefault="002D73EE" w:rsidP="002D73E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3EE">
        <w:rPr>
          <w:rFonts w:ascii="Times New Roman" w:hAnsi="Times New Roman" w:cs="Times New Roman"/>
          <w:sz w:val="28"/>
          <w:szCs w:val="28"/>
        </w:rPr>
        <w:t>содействует внесению дополнений в нормативные правовые акты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>изменений действующего законодательства;</w:t>
      </w:r>
    </w:p>
    <w:p w:rsidR="002D73EE" w:rsidRPr="002D73EE" w:rsidRDefault="002D73EE" w:rsidP="002D73E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3EE">
        <w:rPr>
          <w:rFonts w:ascii="Times New Roman" w:hAnsi="Times New Roman" w:cs="Times New Roman"/>
          <w:sz w:val="28"/>
          <w:szCs w:val="28"/>
        </w:rPr>
        <w:t>незамедлительно информирует заведующего о случаях склонения работника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правонарушений;</w:t>
      </w:r>
    </w:p>
    <w:p w:rsidR="002D73EE" w:rsidRPr="002D73EE" w:rsidRDefault="002D73EE" w:rsidP="002D73E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3EE">
        <w:rPr>
          <w:rFonts w:ascii="Times New Roman" w:hAnsi="Times New Roman" w:cs="Times New Roman"/>
          <w:sz w:val="28"/>
          <w:szCs w:val="28"/>
        </w:rPr>
        <w:t>незамедлительно информирует заведующего о ставшей известной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>случаях совершения коррупционных правонарушений другими работниками,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>контрагентами учреждения или иными лицами;</w:t>
      </w:r>
    </w:p>
    <w:p w:rsidR="002D73EE" w:rsidRPr="002D73EE" w:rsidRDefault="002D73EE" w:rsidP="002D73E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3EE">
        <w:rPr>
          <w:rFonts w:ascii="Times New Roman" w:hAnsi="Times New Roman" w:cs="Times New Roman"/>
          <w:sz w:val="28"/>
          <w:szCs w:val="28"/>
        </w:rPr>
        <w:t>сообщает заведующему о возможности возникновения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73EE">
        <w:rPr>
          <w:rFonts w:ascii="Times New Roman" w:hAnsi="Times New Roman" w:cs="Times New Roman"/>
          <w:sz w:val="28"/>
          <w:szCs w:val="28"/>
        </w:rPr>
        <w:t xml:space="preserve"> либо возникшем у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>конфликте интересов;</w:t>
      </w:r>
    </w:p>
    <w:p w:rsidR="002D73EE" w:rsidRPr="002D73EE" w:rsidRDefault="002D73EE" w:rsidP="002D73E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3EE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субъектам </w:t>
      </w:r>
      <w:proofErr w:type="spellStart"/>
      <w:r w:rsidRPr="002D73E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D73EE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2D73EE" w:rsidRPr="002D73EE" w:rsidRDefault="002D73EE" w:rsidP="002D73EE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2D73EE">
        <w:rPr>
          <w:rFonts w:ascii="Times New Roman" w:hAnsi="Times New Roman" w:cs="Times New Roman"/>
          <w:sz w:val="28"/>
          <w:szCs w:val="28"/>
        </w:rPr>
        <w:t>учреждения по вопросам, связанным с применением на практике общих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>служебного поведения работников и других участников образовательных отношений;</w:t>
      </w:r>
    </w:p>
    <w:p w:rsidR="002D73EE" w:rsidRPr="002D73EE" w:rsidRDefault="002D73EE" w:rsidP="002D73E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3EE"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мер,</w:t>
      </w:r>
    </w:p>
    <w:p w:rsidR="002D73EE" w:rsidRPr="002D73EE" w:rsidRDefault="002D73EE" w:rsidP="002D73EE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2D73EE">
        <w:rPr>
          <w:rFonts w:ascii="Times New Roman" w:hAnsi="Times New Roman" w:cs="Times New Roman"/>
          <w:sz w:val="28"/>
          <w:szCs w:val="28"/>
        </w:rPr>
        <w:t>направленных на предупреждение (профилактику) коррупции и на выявление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2D73EE" w:rsidRPr="002D73EE" w:rsidRDefault="002D73EE" w:rsidP="002D73E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D73EE">
        <w:rPr>
          <w:rFonts w:ascii="Times New Roman" w:hAnsi="Times New Roman" w:cs="Times New Roman"/>
          <w:sz w:val="28"/>
          <w:szCs w:val="28"/>
        </w:rPr>
        <w:t>5.4. В целях выявления причин и условий, способствующих возникновению и</w:t>
      </w:r>
    </w:p>
    <w:p w:rsidR="002D73EE" w:rsidRPr="002D73EE" w:rsidRDefault="002D73EE" w:rsidP="005C565F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2D73EE">
        <w:rPr>
          <w:rFonts w:ascii="Times New Roman" w:hAnsi="Times New Roman" w:cs="Times New Roman"/>
          <w:sz w:val="28"/>
          <w:szCs w:val="28"/>
        </w:rPr>
        <w:t>распространению коррупции, выработки и реализации системы мер, направленной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>предупреждение и ликвидацию условий, порождающих, провоцирующих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 xml:space="preserve">поддерживающих коррупцию во всех ее проявлениях, </w:t>
      </w:r>
      <w:r w:rsidRPr="002D73EE"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>функционирования учреждения за счет снижения рисков проявления коррупции,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>учреждении функционирует коллегиальный орган - комиссия 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>коррупции, работающая в соответствии с Положением о комиссии по противодействию</w:t>
      </w:r>
      <w:r w:rsidR="005C565F"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>коррупции в учреждении.</w:t>
      </w:r>
      <w:proofErr w:type="gramEnd"/>
    </w:p>
    <w:p w:rsidR="002D73EE" w:rsidRPr="005C565F" w:rsidRDefault="005C565F" w:rsidP="002D73EE">
      <w:pPr>
        <w:pStyle w:val="a6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5C565F">
        <w:rPr>
          <w:rFonts w:ascii="Times New Roman" w:hAnsi="Times New Roman" w:cs="Times New Roman"/>
          <w:b/>
          <w:sz w:val="28"/>
          <w:szCs w:val="28"/>
        </w:rPr>
        <w:t>6</w:t>
      </w:r>
      <w:r w:rsidR="002D73EE" w:rsidRPr="005C565F">
        <w:rPr>
          <w:rFonts w:ascii="Times New Roman" w:hAnsi="Times New Roman" w:cs="Times New Roman"/>
          <w:b/>
          <w:sz w:val="28"/>
          <w:szCs w:val="28"/>
        </w:rPr>
        <w:t>. Обязанности работников, связанные с предупреждением коррупции</w:t>
      </w:r>
    </w:p>
    <w:p w:rsidR="002D73EE" w:rsidRPr="002D73EE" w:rsidRDefault="002D73EE" w:rsidP="002D73E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D73EE">
        <w:rPr>
          <w:rFonts w:ascii="Times New Roman" w:hAnsi="Times New Roman" w:cs="Times New Roman"/>
          <w:sz w:val="28"/>
          <w:szCs w:val="28"/>
        </w:rPr>
        <w:t xml:space="preserve">6.1. Руководитель и работники вне зависимости от должности и стажа работы </w:t>
      </w:r>
      <w:proofErr w:type="gramStart"/>
      <w:r w:rsidRPr="002D73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73EE" w:rsidRPr="002D73EE" w:rsidRDefault="002D73EE" w:rsidP="005C565F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2D73EE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2D73EE">
        <w:rPr>
          <w:rFonts w:ascii="Times New Roman" w:hAnsi="Times New Roman" w:cs="Times New Roman"/>
          <w:sz w:val="28"/>
          <w:szCs w:val="28"/>
        </w:rPr>
        <w:t xml:space="preserve"> в связи с исполнением своих должностных обязанностей, возложенных на них</w:t>
      </w:r>
      <w:r w:rsidR="005C565F">
        <w:rPr>
          <w:rFonts w:ascii="Times New Roman" w:hAnsi="Times New Roman" w:cs="Times New Roman"/>
          <w:sz w:val="28"/>
          <w:szCs w:val="28"/>
        </w:rPr>
        <w:t xml:space="preserve"> </w:t>
      </w:r>
      <w:r w:rsidRPr="002D73EE">
        <w:rPr>
          <w:rFonts w:ascii="Times New Roman" w:hAnsi="Times New Roman" w:cs="Times New Roman"/>
          <w:sz w:val="28"/>
          <w:szCs w:val="28"/>
        </w:rPr>
        <w:t>трудовым договором, должны:</w:t>
      </w:r>
    </w:p>
    <w:p w:rsidR="000710FF" w:rsidRDefault="005C565F" w:rsidP="005C565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3EE" w:rsidRPr="002D73EE">
        <w:rPr>
          <w:rFonts w:ascii="Times New Roman" w:hAnsi="Times New Roman" w:cs="Times New Roman"/>
          <w:sz w:val="28"/>
          <w:szCs w:val="28"/>
        </w:rPr>
        <w:t xml:space="preserve">руководствоваться положениями настоящей </w:t>
      </w:r>
      <w:proofErr w:type="spellStart"/>
      <w:r w:rsidR="002D73EE" w:rsidRPr="002D73E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D73EE" w:rsidRPr="002D73EE">
        <w:rPr>
          <w:rFonts w:ascii="Times New Roman" w:hAnsi="Times New Roman" w:cs="Times New Roman"/>
          <w:sz w:val="28"/>
          <w:szCs w:val="28"/>
        </w:rPr>
        <w:t xml:space="preserve"> политики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3EE" w:rsidRPr="002D73EE">
        <w:rPr>
          <w:rFonts w:ascii="Times New Roman" w:hAnsi="Times New Roman" w:cs="Times New Roman"/>
          <w:sz w:val="28"/>
          <w:szCs w:val="28"/>
        </w:rPr>
        <w:t>неукоснительно соблюдать ее принципы и требования;</w:t>
      </w:r>
    </w:p>
    <w:p w:rsidR="005C565F" w:rsidRPr="005C565F" w:rsidRDefault="005C565F" w:rsidP="005C565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565F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65F">
        <w:rPr>
          <w:rFonts w:ascii="Times New Roman" w:hAnsi="Times New Roman" w:cs="Times New Roman"/>
          <w:sz w:val="28"/>
          <w:szCs w:val="28"/>
        </w:rPr>
        <w:t>правонарушений в личных интересах или от имени учреждения;</w:t>
      </w:r>
    </w:p>
    <w:p w:rsidR="005C565F" w:rsidRPr="005C565F" w:rsidRDefault="005C565F" w:rsidP="005C565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565F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65F"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5C565F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5C565F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65F">
        <w:rPr>
          <w:rFonts w:ascii="Times New Roman" w:hAnsi="Times New Roman" w:cs="Times New Roman"/>
          <w:sz w:val="28"/>
          <w:szCs w:val="28"/>
        </w:rPr>
        <w:t>личных интересах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65F">
        <w:rPr>
          <w:rFonts w:ascii="Times New Roman" w:hAnsi="Times New Roman" w:cs="Times New Roman"/>
          <w:sz w:val="28"/>
          <w:szCs w:val="28"/>
        </w:rPr>
        <w:t>или от имени учреждения;</w:t>
      </w:r>
    </w:p>
    <w:p w:rsidR="005C565F" w:rsidRPr="005C565F" w:rsidRDefault="005C565F" w:rsidP="005C565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565F">
        <w:rPr>
          <w:rFonts w:ascii="Times New Roman" w:hAnsi="Times New Roman" w:cs="Times New Roman"/>
          <w:sz w:val="28"/>
          <w:szCs w:val="28"/>
        </w:rPr>
        <w:t>незамедлительно информировать заведующего, лицо, ответственное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65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565F">
        <w:rPr>
          <w:rFonts w:ascii="Times New Roman" w:hAnsi="Times New Roman" w:cs="Times New Roman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565F">
        <w:rPr>
          <w:rFonts w:ascii="Times New Roman" w:hAnsi="Times New Roman" w:cs="Times New Roman"/>
          <w:sz w:val="28"/>
          <w:szCs w:val="28"/>
        </w:rPr>
        <w:t>о случаях склонения работника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65F"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:rsidR="005C565F" w:rsidRPr="005C565F" w:rsidRDefault="005C565F" w:rsidP="005C565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565F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заведующего и (или) лицо, ответственное </w:t>
      </w:r>
      <w:proofErr w:type="gramStart"/>
      <w:r w:rsidRPr="005C565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C565F" w:rsidRPr="005C565F" w:rsidRDefault="005C565F" w:rsidP="005C565F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5C565F"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spellStart"/>
      <w:r w:rsidRPr="005C565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565F">
        <w:rPr>
          <w:rFonts w:ascii="Times New Roman" w:hAnsi="Times New Roman" w:cs="Times New Roman"/>
          <w:sz w:val="28"/>
          <w:szCs w:val="28"/>
        </w:rPr>
        <w:t xml:space="preserve"> политики, о ставшей известной работнику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65F">
        <w:rPr>
          <w:rFonts w:ascii="Times New Roman" w:hAnsi="Times New Roman" w:cs="Times New Roman"/>
          <w:sz w:val="28"/>
          <w:szCs w:val="28"/>
        </w:rPr>
        <w:t>случаях совершения коррупционных правонарушений другими работниками;</w:t>
      </w:r>
    </w:p>
    <w:p w:rsidR="005C565F" w:rsidRPr="005C565F" w:rsidRDefault="005C565F" w:rsidP="005C565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565F">
        <w:rPr>
          <w:rFonts w:ascii="Times New Roman" w:hAnsi="Times New Roman" w:cs="Times New Roman"/>
          <w:sz w:val="28"/>
          <w:szCs w:val="28"/>
        </w:rPr>
        <w:t>сообщить заведующему или лицу, ответственному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65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565F">
        <w:rPr>
          <w:rFonts w:ascii="Times New Roman" w:hAnsi="Times New Roman" w:cs="Times New Roman"/>
          <w:sz w:val="28"/>
          <w:szCs w:val="28"/>
        </w:rPr>
        <w:t xml:space="preserve"> политики, о возможности возникновения либо возникшем конфликте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65F">
        <w:rPr>
          <w:rFonts w:ascii="Times New Roman" w:hAnsi="Times New Roman" w:cs="Times New Roman"/>
          <w:sz w:val="28"/>
          <w:szCs w:val="28"/>
        </w:rPr>
        <w:t>интересов, одной из сторон которого является работник;</w:t>
      </w:r>
    </w:p>
    <w:p w:rsidR="005C565F" w:rsidRPr="005C565F" w:rsidRDefault="005C565F" w:rsidP="005C565F">
      <w:pPr>
        <w:pStyle w:val="a6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5C565F">
        <w:rPr>
          <w:rFonts w:ascii="Times New Roman" w:hAnsi="Times New Roman" w:cs="Times New Roman"/>
          <w:b/>
          <w:sz w:val="28"/>
          <w:szCs w:val="28"/>
        </w:rPr>
        <w:t>7. Мероприятия по предупреждению коррупции</w:t>
      </w:r>
    </w:p>
    <w:p w:rsidR="005C565F" w:rsidRPr="005C565F" w:rsidRDefault="005C565F" w:rsidP="005C565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C565F">
        <w:rPr>
          <w:rFonts w:ascii="Times New Roman" w:hAnsi="Times New Roman" w:cs="Times New Roman"/>
          <w:sz w:val="28"/>
          <w:szCs w:val="28"/>
        </w:rPr>
        <w:t>7.1. Работа по предупреждению коррупции ведется в соответствии с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65F">
        <w:rPr>
          <w:rFonts w:ascii="Times New Roman" w:hAnsi="Times New Roman" w:cs="Times New Roman"/>
          <w:sz w:val="28"/>
          <w:szCs w:val="28"/>
        </w:rPr>
        <w:t>утверждаемым в установленном порядке планом противодействия коррупции.</w:t>
      </w:r>
    </w:p>
    <w:p w:rsidR="005C565F" w:rsidRPr="005C565F" w:rsidRDefault="005C565F" w:rsidP="005C565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C565F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</w:t>
      </w:r>
      <w:proofErr w:type="spellStart"/>
      <w:r w:rsidRPr="005C565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565F">
        <w:rPr>
          <w:rFonts w:ascii="Times New Roman" w:hAnsi="Times New Roman" w:cs="Times New Roman"/>
          <w:sz w:val="28"/>
          <w:szCs w:val="28"/>
        </w:rPr>
        <w:t xml:space="preserve"> политики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65F">
        <w:rPr>
          <w:rFonts w:ascii="Times New Roman" w:hAnsi="Times New Roman" w:cs="Times New Roman"/>
          <w:sz w:val="28"/>
          <w:szCs w:val="28"/>
        </w:rPr>
        <w:t>комплексной мерой, обеспечивающей согласованное применение правовых,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65F">
        <w:rPr>
          <w:rFonts w:ascii="Times New Roman" w:hAnsi="Times New Roman" w:cs="Times New Roman"/>
          <w:sz w:val="28"/>
          <w:szCs w:val="28"/>
        </w:rPr>
        <w:t>экономических, образовательных, воспитательных, организационных и иных 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65F">
        <w:rPr>
          <w:rFonts w:ascii="Times New Roman" w:hAnsi="Times New Roman" w:cs="Times New Roman"/>
          <w:sz w:val="28"/>
          <w:szCs w:val="28"/>
        </w:rPr>
        <w:t>направленных на противодействие коррупции в учреждении.</w:t>
      </w:r>
    </w:p>
    <w:p w:rsidR="005C565F" w:rsidRPr="005C565F" w:rsidRDefault="005C565F" w:rsidP="005C565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C565F">
        <w:rPr>
          <w:rFonts w:ascii="Times New Roman" w:hAnsi="Times New Roman" w:cs="Times New Roman"/>
          <w:sz w:val="28"/>
          <w:szCs w:val="28"/>
        </w:rPr>
        <w:t>При составлении такого плана для каждого мероприятия указываются сроки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65F">
        <w:rPr>
          <w:rFonts w:ascii="Times New Roman" w:hAnsi="Times New Roman" w:cs="Times New Roman"/>
          <w:sz w:val="28"/>
          <w:szCs w:val="28"/>
        </w:rPr>
        <w:t>проведения и ответственные исполнители.</w:t>
      </w:r>
    </w:p>
    <w:p w:rsidR="005C565F" w:rsidRDefault="005C565F" w:rsidP="005C565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C565F">
        <w:rPr>
          <w:rFonts w:ascii="Times New Roman" w:hAnsi="Times New Roman" w:cs="Times New Roman"/>
          <w:sz w:val="28"/>
          <w:szCs w:val="28"/>
        </w:rPr>
        <w:t xml:space="preserve">7.2. Установление перечня реализуемых в учреждении </w:t>
      </w:r>
      <w:proofErr w:type="spellStart"/>
      <w:r w:rsidRPr="005C565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65F">
        <w:rPr>
          <w:rFonts w:ascii="Times New Roman" w:hAnsi="Times New Roman" w:cs="Times New Roman"/>
          <w:sz w:val="28"/>
          <w:szCs w:val="28"/>
        </w:rPr>
        <w:t>мероприятий, стандартов и процедур и порядок их выполнения (применения):</w:t>
      </w:r>
    </w:p>
    <w:p w:rsidR="005C565F" w:rsidRDefault="005C565F" w:rsidP="005C565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3369"/>
        <w:gridCol w:w="6202"/>
      </w:tblGrid>
      <w:tr w:rsidR="005C565F" w:rsidRPr="005C565F" w:rsidTr="005C565F">
        <w:tc>
          <w:tcPr>
            <w:tcW w:w="3369" w:type="dxa"/>
          </w:tcPr>
          <w:p w:rsidR="005C565F" w:rsidRPr="005C565F" w:rsidRDefault="005C565F" w:rsidP="005C565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6202" w:type="dxa"/>
          </w:tcPr>
          <w:p w:rsidR="005C565F" w:rsidRPr="005C565F" w:rsidRDefault="005C565F" w:rsidP="005C565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5C565F" w:rsidRPr="004E6CDE" w:rsidTr="005C565F">
        <w:tc>
          <w:tcPr>
            <w:tcW w:w="3369" w:type="dxa"/>
            <w:vMerge w:val="restart"/>
          </w:tcPr>
          <w:p w:rsidR="005C565F" w:rsidRPr="004E6CDE" w:rsidRDefault="005C565F" w:rsidP="005C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</w:t>
            </w:r>
          </w:p>
          <w:p w:rsidR="005C565F" w:rsidRPr="004E6CDE" w:rsidRDefault="005C565F" w:rsidP="005C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закрепление стандартов</w:t>
            </w:r>
          </w:p>
          <w:p w:rsidR="005C565F" w:rsidRPr="004E6CDE" w:rsidRDefault="005C565F" w:rsidP="005C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поведения и декларация</w:t>
            </w:r>
          </w:p>
          <w:p w:rsidR="005C565F" w:rsidRPr="004E6CDE" w:rsidRDefault="005C565F" w:rsidP="005C56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намерений</w:t>
            </w:r>
          </w:p>
        </w:tc>
        <w:tc>
          <w:tcPr>
            <w:tcW w:w="6202" w:type="dxa"/>
          </w:tcPr>
          <w:p w:rsidR="005C565F" w:rsidRPr="004E6CDE" w:rsidRDefault="005C565F" w:rsidP="005C56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</w:t>
            </w:r>
            <w:proofErr w:type="spellStart"/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E6CD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</w:tr>
      <w:tr w:rsidR="005C565F" w:rsidRPr="004E6CDE" w:rsidTr="005C565F">
        <w:tc>
          <w:tcPr>
            <w:tcW w:w="3369" w:type="dxa"/>
            <w:vMerge/>
          </w:tcPr>
          <w:p w:rsidR="005C565F" w:rsidRPr="004E6CDE" w:rsidRDefault="005C565F" w:rsidP="005C56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C565F" w:rsidRPr="004E6CDE" w:rsidRDefault="005C565F" w:rsidP="005C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 назначении ответственного за реализацию </w:t>
            </w:r>
            <w:proofErr w:type="spellStart"/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E6CD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</w:tr>
      <w:tr w:rsidR="005C565F" w:rsidRPr="004E6CDE" w:rsidTr="005C565F">
        <w:tc>
          <w:tcPr>
            <w:tcW w:w="3369" w:type="dxa"/>
            <w:vMerge/>
          </w:tcPr>
          <w:p w:rsidR="005C565F" w:rsidRPr="004E6CDE" w:rsidRDefault="005C565F" w:rsidP="005C56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C565F" w:rsidRPr="004E6CDE" w:rsidRDefault="005C565F" w:rsidP="005C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практику стандартов и процедур, направленных на обеспечение добросовестной работы учреждения</w:t>
            </w:r>
          </w:p>
        </w:tc>
      </w:tr>
      <w:tr w:rsidR="005C565F" w:rsidRPr="004E6CDE" w:rsidTr="005C565F">
        <w:tc>
          <w:tcPr>
            <w:tcW w:w="3369" w:type="dxa"/>
            <w:vMerge/>
          </w:tcPr>
          <w:p w:rsidR="005C565F" w:rsidRPr="004E6CDE" w:rsidRDefault="005C565F" w:rsidP="005C56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C565F" w:rsidRPr="004E6CDE" w:rsidRDefault="005C565F" w:rsidP="005C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профессиональной этики</w:t>
            </w:r>
          </w:p>
          <w:p w:rsidR="005C565F" w:rsidRPr="004E6CDE" w:rsidRDefault="005C565F" w:rsidP="005C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кодекса этики и служебного поведения работников учреждения</w:t>
            </w:r>
          </w:p>
        </w:tc>
      </w:tr>
      <w:tr w:rsidR="005C565F" w:rsidRPr="004E6CDE" w:rsidTr="005C565F">
        <w:tc>
          <w:tcPr>
            <w:tcW w:w="3369" w:type="dxa"/>
            <w:tcBorders>
              <w:top w:val="nil"/>
            </w:tcBorders>
          </w:tcPr>
          <w:p w:rsidR="005C565F" w:rsidRPr="004E6CDE" w:rsidRDefault="005C565F" w:rsidP="005C56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C565F" w:rsidRPr="004E6CDE" w:rsidRDefault="005C565F" w:rsidP="005C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комиссии по урегулированию споров</w:t>
            </w:r>
          </w:p>
        </w:tc>
      </w:tr>
      <w:tr w:rsidR="005C565F" w:rsidRPr="004E6CDE" w:rsidTr="005C565F">
        <w:tc>
          <w:tcPr>
            <w:tcW w:w="3369" w:type="dxa"/>
            <w:vMerge w:val="restart"/>
          </w:tcPr>
          <w:p w:rsidR="005C565F" w:rsidRPr="004E6CDE" w:rsidRDefault="005C565F" w:rsidP="005C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</w:t>
            </w:r>
          </w:p>
          <w:p w:rsidR="005C565F" w:rsidRPr="004E6CDE" w:rsidRDefault="005C565F" w:rsidP="005C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</w:p>
          <w:p w:rsidR="005C565F" w:rsidRPr="004E6CDE" w:rsidRDefault="005C565F" w:rsidP="005C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</w:p>
          <w:p w:rsidR="005C565F" w:rsidRPr="004E6CDE" w:rsidRDefault="005C565F" w:rsidP="005C56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</w:p>
        </w:tc>
        <w:tc>
          <w:tcPr>
            <w:tcW w:w="6202" w:type="dxa"/>
          </w:tcPr>
          <w:p w:rsidR="005C565F" w:rsidRPr="004E6CDE" w:rsidRDefault="005C565F" w:rsidP="005C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5C565F" w:rsidRPr="004E6CDE" w:rsidTr="005C565F">
        <w:tc>
          <w:tcPr>
            <w:tcW w:w="3369" w:type="dxa"/>
            <w:vMerge/>
          </w:tcPr>
          <w:p w:rsidR="005C565F" w:rsidRPr="004E6CDE" w:rsidRDefault="005C565F" w:rsidP="005C56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C565F" w:rsidRPr="004E6CDE" w:rsidRDefault="005C565F" w:rsidP="005C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C565F" w:rsidRPr="004E6CDE" w:rsidTr="005C565F">
        <w:tc>
          <w:tcPr>
            <w:tcW w:w="3369" w:type="dxa"/>
            <w:vMerge/>
          </w:tcPr>
          <w:p w:rsidR="005C565F" w:rsidRPr="004E6CDE" w:rsidRDefault="005C565F" w:rsidP="005C56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C565F" w:rsidRPr="004E6CDE" w:rsidRDefault="005C565F" w:rsidP="005C56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</w:t>
            </w:r>
          </w:p>
        </w:tc>
      </w:tr>
      <w:tr w:rsidR="004E6CDE" w:rsidRPr="004E6CDE" w:rsidTr="005C565F">
        <w:tc>
          <w:tcPr>
            <w:tcW w:w="3369" w:type="dxa"/>
            <w:vMerge w:val="restart"/>
          </w:tcPr>
          <w:p w:rsidR="004E6CDE" w:rsidRPr="004E6CDE" w:rsidRDefault="004E6CDE" w:rsidP="005C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Обучение и</w:t>
            </w:r>
          </w:p>
          <w:p w:rsidR="004E6CDE" w:rsidRPr="004E6CDE" w:rsidRDefault="004E6CDE" w:rsidP="005C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4E6CDE" w:rsidRPr="004E6CDE" w:rsidRDefault="004E6CDE" w:rsidP="005C56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6202" w:type="dxa"/>
          </w:tcPr>
          <w:p w:rsidR="004E6CDE" w:rsidRPr="004E6CDE" w:rsidRDefault="004E6CDE" w:rsidP="005C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с планом работы,</w:t>
            </w:r>
          </w:p>
          <w:p w:rsidR="004E6CDE" w:rsidRPr="004E6CDE" w:rsidRDefault="004E6CDE" w:rsidP="005C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регламентирующим</w:t>
            </w:r>
            <w:proofErr w:type="gramEnd"/>
            <w:r w:rsidRPr="004E6CDE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предупреждения и противодействия коррупции в учреждении</w:t>
            </w:r>
          </w:p>
        </w:tc>
      </w:tr>
      <w:tr w:rsidR="004E6CDE" w:rsidRPr="004E6CDE" w:rsidTr="005C565F">
        <w:tc>
          <w:tcPr>
            <w:tcW w:w="3369" w:type="dxa"/>
            <w:vMerge/>
          </w:tcPr>
          <w:p w:rsidR="004E6CDE" w:rsidRPr="004E6CDE" w:rsidRDefault="004E6CDE" w:rsidP="005C56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4E6CDE" w:rsidRPr="004E6CDE" w:rsidRDefault="004E6CDE" w:rsidP="004E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4E6CDE" w:rsidRPr="004E6CDE" w:rsidTr="005C565F">
        <w:tc>
          <w:tcPr>
            <w:tcW w:w="3369" w:type="dxa"/>
            <w:vMerge/>
          </w:tcPr>
          <w:p w:rsidR="004E6CDE" w:rsidRPr="004E6CDE" w:rsidRDefault="004E6CDE" w:rsidP="005C56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4E6CDE" w:rsidRPr="004E6CDE" w:rsidRDefault="004E6CDE" w:rsidP="004E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4E6CD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процедур</w:t>
            </w:r>
          </w:p>
        </w:tc>
      </w:tr>
      <w:tr w:rsidR="004E6CDE" w:rsidRPr="004E6CDE" w:rsidTr="005C565F">
        <w:tc>
          <w:tcPr>
            <w:tcW w:w="3369" w:type="dxa"/>
            <w:vMerge w:val="restart"/>
          </w:tcPr>
          <w:p w:rsidR="004E6CDE" w:rsidRPr="004E6CDE" w:rsidRDefault="004E6CDE" w:rsidP="004E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4E6CDE" w:rsidRPr="004E6CDE" w:rsidRDefault="004E6CDE" w:rsidP="004E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</w:p>
          <w:p w:rsidR="004E6CDE" w:rsidRPr="004E6CDE" w:rsidRDefault="004E6CDE" w:rsidP="004E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</w:p>
          <w:p w:rsidR="004E6CDE" w:rsidRPr="004E6CDE" w:rsidRDefault="004E6CDE" w:rsidP="004E6C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</w:p>
        </w:tc>
        <w:tc>
          <w:tcPr>
            <w:tcW w:w="6202" w:type="dxa"/>
          </w:tcPr>
          <w:p w:rsidR="004E6CDE" w:rsidRPr="004E6CDE" w:rsidRDefault="004E6CDE" w:rsidP="004E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принципов работы по предупреждению коррупции в учреждении</w:t>
            </w:r>
          </w:p>
        </w:tc>
      </w:tr>
      <w:tr w:rsidR="004E6CDE" w:rsidRPr="004E6CDE" w:rsidTr="005C565F">
        <w:tc>
          <w:tcPr>
            <w:tcW w:w="3369" w:type="dxa"/>
            <w:vMerge/>
          </w:tcPr>
          <w:p w:rsidR="004E6CDE" w:rsidRPr="004E6CDE" w:rsidRDefault="004E6CDE" w:rsidP="005C56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4E6CDE" w:rsidRPr="004E6CDE" w:rsidRDefault="004E6CDE" w:rsidP="004E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4E6CDE" w:rsidRPr="004E6CDE" w:rsidTr="005C565F">
        <w:tc>
          <w:tcPr>
            <w:tcW w:w="3369" w:type="dxa"/>
            <w:vMerge/>
          </w:tcPr>
          <w:p w:rsidR="004E6CDE" w:rsidRPr="004E6CDE" w:rsidRDefault="004E6CDE" w:rsidP="005C56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4E6CDE" w:rsidRPr="004E6CDE" w:rsidRDefault="004E6CDE" w:rsidP="005C56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Сотрудничество с правоохранительными органами</w:t>
            </w:r>
          </w:p>
        </w:tc>
      </w:tr>
      <w:tr w:rsidR="005C565F" w:rsidRPr="004E6CDE" w:rsidTr="005C565F">
        <w:tc>
          <w:tcPr>
            <w:tcW w:w="3369" w:type="dxa"/>
          </w:tcPr>
          <w:p w:rsidR="004E6CDE" w:rsidRPr="004E6CDE" w:rsidRDefault="004E6CDE" w:rsidP="004E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Оценка результатов</w:t>
            </w:r>
          </w:p>
          <w:p w:rsidR="005C565F" w:rsidRPr="004E6CDE" w:rsidRDefault="004E6CDE" w:rsidP="004E6C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проводимой работы</w:t>
            </w:r>
          </w:p>
        </w:tc>
        <w:tc>
          <w:tcPr>
            <w:tcW w:w="6202" w:type="dxa"/>
          </w:tcPr>
          <w:p w:rsidR="005C565F" w:rsidRPr="004E6CDE" w:rsidRDefault="004E6CDE" w:rsidP="004E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CDE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 (ежегодно)</w:t>
            </w:r>
          </w:p>
        </w:tc>
      </w:tr>
    </w:tbl>
    <w:p w:rsidR="005C565F" w:rsidRPr="004E6CDE" w:rsidRDefault="005C565F" w:rsidP="005C565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2D73EE" w:rsidRPr="004E6CDE" w:rsidRDefault="002D73EE" w:rsidP="005C565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E6CDE" w:rsidRPr="004E6CDE" w:rsidRDefault="004E6CDE" w:rsidP="004E6CDE">
      <w:pPr>
        <w:pStyle w:val="a6"/>
        <w:tabs>
          <w:tab w:val="left" w:pos="7426"/>
        </w:tabs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4E6CDE">
        <w:rPr>
          <w:rFonts w:ascii="Times New Roman" w:hAnsi="Times New Roman" w:cs="Times New Roman"/>
          <w:b/>
          <w:sz w:val="28"/>
          <w:szCs w:val="28"/>
        </w:rPr>
        <w:t>8. Внедрение стандартов поведения работников учреждения</w:t>
      </w:r>
      <w:r w:rsidRPr="004E6CDE">
        <w:rPr>
          <w:rFonts w:ascii="Times New Roman" w:hAnsi="Times New Roman" w:cs="Times New Roman"/>
          <w:b/>
          <w:sz w:val="28"/>
          <w:szCs w:val="28"/>
        </w:rPr>
        <w:tab/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 xml:space="preserve">8.1.В целях внедрения </w:t>
      </w:r>
      <w:proofErr w:type="spellStart"/>
      <w:r w:rsidRPr="004E6CD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E6CDE">
        <w:rPr>
          <w:rFonts w:ascii="Times New Roman" w:hAnsi="Times New Roman" w:cs="Times New Roman"/>
          <w:sz w:val="28"/>
          <w:szCs w:val="28"/>
        </w:rPr>
        <w:t xml:space="preserve"> стандартов поведения работников </w:t>
      </w:r>
      <w:proofErr w:type="gramStart"/>
      <w:r w:rsidRPr="004E6C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E6CDE" w:rsidRPr="004E6CDE" w:rsidRDefault="004E6CDE" w:rsidP="004E6CDE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4E6CDE">
        <w:rPr>
          <w:rFonts w:ascii="Times New Roman" w:hAnsi="Times New Roman" w:cs="Times New Roman"/>
          <w:sz w:val="28"/>
          <w:szCs w:val="28"/>
        </w:rPr>
        <w:lastRenderedPageBreak/>
        <w:t>учреждении</w:t>
      </w:r>
      <w:proofErr w:type="gramEnd"/>
      <w:r w:rsidRPr="004E6CDE">
        <w:rPr>
          <w:rFonts w:ascii="Times New Roman" w:hAnsi="Times New Roman" w:cs="Times New Roman"/>
          <w:sz w:val="28"/>
          <w:szCs w:val="28"/>
        </w:rPr>
        <w:t xml:space="preserve"> устанавливаются общие правила и принципы, затрагивающие этику 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отношений и направленные на формирование этичного, добросовестного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работников в целом.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 xml:space="preserve">8.2.Общие </w:t>
      </w:r>
      <w:proofErr w:type="gramStart"/>
      <w:r w:rsidRPr="004E6CDE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4E6CDE">
        <w:rPr>
          <w:rFonts w:ascii="Times New Roman" w:hAnsi="Times New Roman" w:cs="Times New Roman"/>
          <w:sz w:val="28"/>
          <w:szCs w:val="28"/>
        </w:rPr>
        <w:t xml:space="preserve"> и принципы поведения закреплены в Кодексе этики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служебного поведения работников учреждения.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4E6CDE">
        <w:rPr>
          <w:rFonts w:ascii="Times New Roman" w:hAnsi="Times New Roman" w:cs="Times New Roman"/>
          <w:b/>
          <w:sz w:val="28"/>
          <w:szCs w:val="28"/>
        </w:rPr>
        <w:t>9. Выявление и урегулирование конфликта интересов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9.1. В основу работы по урегулированию конфликта интересов 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CDE">
        <w:rPr>
          <w:rFonts w:ascii="Times New Roman" w:hAnsi="Times New Roman" w:cs="Times New Roman"/>
          <w:sz w:val="28"/>
          <w:szCs w:val="28"/>
        </w:rPr>
        <w:t>обязательность раскрытия сведений о возможном или возникшем конфликте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интересов;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CDE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4E6CDE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4E6CDE">
        <w:rPr>
          <w:rFonts w:ascii="Times New Roman" w:hAnsi="Times New Roman" w:cs="Times New Roman"/>
          <w:sz w:val="28"/>
          <w:szCs w:val="28"/>
        </w:rPr>
        <w:t xml:space="preserve"> рисков для учреждения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выявлении каждого конфликта интересов и его урегулирование;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CDE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процесса его урегулирования;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CDE">
        <w:rPr>
          <w:rFonts w:ascii="Times New Roman" w:hAnsi="Times New Roman" w:cs="Times New Roman"/>
          <w:sz w:val="28"/>
          <w:szCs w:val="28"/>
        </w:rPr>
        <w:t>соблюдение баланса интересов учреждения и работника при 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CDE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который был св</w:t>
      </w:r>
      <w:r>
        <w:rPr>
          <w:rFonts w:ascii="Times New Roman" w:hAnsi="Times New Roman" w:cs="Times New Roman"/>
          <w:sz w:val="28"/>
          <w:szCs w:val="28"/>
        </w:rPr>
        <w:t xml:space="preserve">оевременно раскрыт работником и </w:t>
      </w:r>
      <w:r w:rsidRPr="004E6CDE">
        <w:rPr>
          <w:rFonts w:ascii="Times New Roman" w:hAnsi="Times New Roman" w:cs="Times New Roman"/>
          <w:sz w:val="28"/>
          <w:szCs w:val="28"/>
        </w:rPr>
        <w:t>урегулирова</w:t>
      </w:r>
      <w:proofErr w:type="gramStart"/>
      <w:r w:rsidRPr="004E6CD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E6CDE">
        <w:rPr>
          <w:rFonts w:ascii="Times New Roman" w:hAnsi="Times New Roman" w:cs="Times New Roman"/>
          <w:sz w:val="28"/>
          <w:szCs w:val="28"/>
        </w:rPr>
        <w:t>предотвращен)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9.2. Работник обязан принимать меры по недопущению любой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возникновения конфликта интересов.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9.3. Поступившая в рамках уведомления о возникшем конфликте интересов или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возможности его возникновения информация проверяется уполномоченным на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должностным лицом с целью оценки серьезности возникающих для учреждения рисков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выбора наиболее подходящей формы урегулирования конфликта интересов.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9.4. Обязанности работников по недопущению возможности возникновения</w:t>
      </w:r>
    </w:p>
    <w:p w:rsidR="004E6CDE" w:rsidRPr="004E6CDE" w:rsidRDefault="004E6CDE" w:rsidP="004E6CDE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конфликта интересов, порядок предотвращения и (или) урегулирования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интересов в учреждении установлены Положением о конфликте интересов.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9.5. Для раскрытия сведений о конфликте интересов осуществляется периодическое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заполнение работниками декларации о конфликте интересов.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Круг лиц, на которых распространяется требование заполнения декларации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конфликте интересов и периодичность заполнения декларации о конфликте</w:t>
      </w:r>
    </w:p>
    <w:p w:rsidR="002D73EE" w:rsidRDefault="004E6CDE" w:rsidP="004E6CDE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определяется руководителем учреждения с учетом мнения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противодействию коррупции.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9.6. Учреждение берет на себя обязательство конфиденциального рассмотрения</w:t>
      </w:r>
    </w:p>
    <w:p w:rsidR="004E6CDE" w:rsidRPr="004E6CDE" w:rsidRDefault="004E6CDE" w:rsidP="004E6CDE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информации, поступившей в рамках уведомления о возникшем конфликте интересов или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возможности его возникновения.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4E6CDE">
        <w:rPr>
          <w:rFonts w:ascii="Times New Roman" w:hAnsi="Times New Roman" w:cs="Times New Roman"/>
          <w:b/>
          <w:sz w:val="28"/>
          <w:szCs w:val="28"/>
        </w:rPr>
        <w:t>10. Правила обмена деловыми подарками и знаками делового гостеприимства.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10.1. Учреждение намерено поддерживать корпоративную культуру, в которой</w:t>
      </w:r>
    </w:p>
    <w:p w:rsidR="004E6CDE" w:rsidRPr="004E6CDE" w:rsidRDefault="004E6CDE" w:rsidP="004E6CDE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деловые подарки, корпоративное гостеприимство, представительские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 xml:space="preserve">рассматриваются только как инструмент для установления и </w:t>
      </w:r>
      <w:r w:rsidRPr="004E6CDE">
        <w:rPr>
          <w:rFonts w:ascii="Times New Roman" w:hAnsi="Times New Roman" w:cs="Times New Roman"/>
          <w:sz w:val="28"/>
          <w:szCs w:val="28"/>
        </w:rPr>
        <w:lastRenderedPageBreak/>
        <w:t>поддержания 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отношений и как проявление общепринятой вежливости в ходе хозяйственной 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10.2.В целях исключения нарушения норм законодательства о противодействии</w:t>
      </w:r>
    </w:p>
    <w:p w:rsidR="004E6CDE" w:rsidRPr="004E6CDE" w:rsidRDefault="004E6CDE" w:rsidP="004E6CDE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коррупции, оказания влияния третьих лиц на деятельность заведующего и работников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 xml:space="preserve">исполнении ими трудовых обязанностей, минимизации </w:t>
      </w:r>
      <w:proofErr w:type="spellStart"/>
      <w:r w:rsidRPr="004E6CDE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4E6CDE">
        <w:rPr>
          <w:rFonts w:ascii="Times New Roman" w:hAnsi="Times New Roman" w:cs="Times New Roman"/>
          <w:sz w:val="28"/>
          <w:szCs w:val="28"/>
        </w:rPr>
        <w:t xml:space="preserve"> потерь,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единообразного понимания роли и места деловых подарков, корпоративного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гостеприимства, представительских мероприятий в деловой практике, определения единых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для всех работников требований к дарению и принятию деловых подарков, к организации и</w:t>
      </w:r>
    </w:p>
    <w:p w:rsidR="004E6CDE" w:rsidRPr="004E6CDE" w:rsidRDefault="004E6CDE" w:rsidP="004E6CDE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участию в представительских мероприятиях, минимизации рисков, связанных с возможным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злоупотреблением в области подарков,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в учреж</w:t>
      </w:r>
      <w:r>
        <w:rPr>
          <w:rFonts w:ascii="Times New Roman" w:hAnsi="Times New Roman" w:cs="Times New Roman"/>
          <w:sz w:val="28"/>
          <w:szCs w:val="28"/>
        </w:rPr>
        <w:t xml:space="preserve">дении действует Регламент обмена </w:t>
      </w:r>
      <w:r w:rsidRPr="004E6CDE">
        <w:rPr>
          <w:rFonts w:ascii="Times New Roman" w:hAnsi="Times New Roman" w:cs="Times New Roman"/>
          <w:sz w:val="28"/>
          <w:szCs w:val="28"/>
        </w:rPr>
        <w:t>деловыми подарками и знаками делового гостеприимства.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4E6CDE">
        <w:rPr>
          <w:rFonts w:ascii="Times New Roman" w:hAnsi="Times New Roman" w:cs="Times New Roman"/>
          <w:b/>
          <w:sz w:val="28"/>
          <w:szCs w:val="28"/>
        </w:rPr>
        <w:t>11. Меры по предупреждению коррупции при взаимодействии с контрагентами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11.1. Работа по предупреждению коррупции при взаимодействии с контрагентами,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проводится по следующим направлениям: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CDE">
        <w:rPr>
          <w:rFonts w:ascii="Times New Roman" w:hAnsi="Times New Roman" w:cs="Times New Roman"/>
          <w:sz w:val="28"/>
          <w:szCs w:val="28"/>
        </w:rPr>
        <w:t>установление и сохранение деловых отношений с теми контрагентами,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ведут деловые отношения на добросовестной и честной основе, заботятся о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репутации, демонстрируют поддержку высоким этическим стандартам в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реализуют собственные меры по противодействию кор</w:t>
      </w:r>
      <w:r>
        <w:rPr>
          <w:rFonts w:ascii="Times New Roman" w:hAnsi="Times New Roman" w:cs="Times New Roman"/>
          <w:sz w:val="28"/>
          <w:szCs w:val="28"/>
        </w:rPr>
        <w:t xml:space="preserve">рупции, участвуют в коллективных </w:t>
      </w:r>
      <w:proofErr w:type="spellStart"/>
      <w:r w:rsidRPr="004E6CD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E6CDE">
        <w:rPr>
          <w:rFonts w:ascii="Times New Roman" w:hAnsi="Times New Roman" w:cs="Times New Roman"/>
          <w:sz w:val="28"/>
          <w:szCs w:val="28"/>
        </w:rPr>
        <w:t xml:space="preserve"> инициативах;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CDE">
        <w:rPr>
          <w:rFonts w:ascii="Times New Roman" w:hAnsi="Times New Roman" w:cs="Times New Roman"/>
          <w:sz w:val="28"/>
          <w:szCs w:val="28"/>
        </w:rPr>
        <w:t>внедрение специальных процедур проверки контрагентов в целях снижения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вовлечения учреждения в коррупционную деятельность и иные недобросовестные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практики в ходе отношений с контрагентами (сбор и анализ находящихся в открытом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доступе сведений о потенциальных контрагентах: их репутации в деловых кругах,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длительности деятельности на рынке, участия в коррупционных скандалах ит.п.);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CDE">
        <w:rPr>
          <w:rFonts w:ascii="Times New Roman" w:hAnsi="Times New Roman" w:cs="Times New Roman"/>
          <w:sz w:val="28"/>
          <w:szCs w:val="28"/>
        </w:rPr>
        <w:t>включение в договоры, заключаемые с контрагентами, положений о 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CD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E6CDE">
        <w:rPr>
          <w:rFonts w:ascii="Times New Roman" w:hAnsi="Times New Roman" w:cs="Times New Roman"/>
          <w:sz w:val="28"/>
          <w:szCs w:val="28"/>
        </w:rPr>
        <w:t xml:space="preserve"> стандартов (</w:t>
      </w:r>
      <w:proofErr w:type="spellStart"/>
      <w:r w:rsidRPr="004E6CD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E6CDE">
        <w:rPr>
          <w:rFonts w:ascii="Times New Roman" w:hAnsi="Times New Roman" w:cs="Times New Roman"/>
          <w:sz w:val="28"/>
          <w:szCs w:val="28"/>
        </w:rPr>
        <w:t xml:space="preserve"> оговорка);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CDE">
        <w:rPr>
          <w:rFonts w:ascii="Times New Roman" w:hAnsi="Times New Roman" w:cs="Times New Roman"/>
          <w:sz w:val="28"/>
          <w:szCs w:val="28"/>
        </w:rPr>
        <w:t>размещение на официальном сайте информации о предпринимаемых мерах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предупреждению коррупции в учреждении.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4E6CDE">
        <w:rPr>
          <w:rFonts w:ascii="Times New Roman" w:hAnsi="Times New Roman" w:cs="Times New Roman"/>
          <w:b/>
          <w:sz w:val="28"/>
          <w:szCs w:val="28"/>
        </w:rPr>
        <w:t>12. Оценка коррупционных рисков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12.1. Целями оценки коррупционных рисков являются: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CDE">
        <w:rPr>
          <w:rFonts w:ascii="Times New Roman" w:hAnsi="Times New Roman" w:cs="Times New Roman"/>
          <w:sz w:val="28"/>
          <w:szCs w:val="28"/>
        </w:rPr>
        <w:t>обеспечение соответствия реализуемых мер предупреждения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специфике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учреждения;</w:t>
      </w:r>
    </w:p>
    <w:p w:rsidR="004E6CDE" w:rsidRPr="004E6CDE" w:rsidRDefault="004E6CDE" w:rsidP="00E25D0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CDE">
        <w:rPr>
          <w:rFonts w:ascii="Times New Roman" w:hAnsi="Times New Roman" w:cs="Times New Roman"/>
          <w:sz w:val="28"/>
          <w:szCs w:val="28"/>
        </w:rPr>
        <w:t>рациональное использование ресурсов, направляемых на проведение работы по</w:t>
      </w:r>
      <w:r w:rsidR="00E25D0F"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предупреждению коррупции;</w:t>
      </w:r>
    </w:p>
    <w:p w:rsidR="004E6CDE" w:rsidRPr="004E6CDE" w:rsidRDefault="00E25D0F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6CDE" w:rsidRPr="004E6CDE">
        <w:rPr>
          <w:rFonts w:ascii="Times New Roman" w:hAnsi="Times New Roman" w:cs="Times New Roman"/>
          <w:sz w:val="28"/>
          <w:szCs w:val="28"/>
        </w:rPr>
        <w:t>определение конкретных процессов деловых операций в деятельности</w:t>
      </w:r>
    </w:p>
    <w:p w:rsidR="004E6CDE" w:rsidRPr="004E6CDE" w:rsidRDefault="004E6CDE" w:rsidP="00E25D0F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образовательного учреждения, при реализации которых наиболее высока вероятность</w:t>
      </w:r>
      <w:r w:rsidR="00E25D0F"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совершения работниками коррупционных правонарушений, как в целях получения личной</w:t>
      </w:r>
      <w:r w:rsidR="00E25D0F">
        <w:rPr>
          <w:rFonts w:ascii="Times New Roman" w:hAnsi="Times New Roman" w:cs="Times New Roman"/>
          <w:sz w:val="28"/>
          <w:szCs w:val="28"/>
        </w:rPr>
        <w:t xml:space="preserve"> </w:t>
      </w:r>
      <w:r w:rsidRPr="004E6CDE">
        <w:rPr>
          <w:rFonts w:ascii="Times New Roman" w:hAnsi="Times New Roman" w:cs="Times New Roman"/>
          <w:sz w:val="28"/>
          <w:szCs w:val="28"/>
        </w:rPr>
        <w:t>выгоды, так и в целях получения выгоды учреждением.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Выделяются следующие категории (группы) коррупционных рисков:</w:t>
      </w:r>
    </w:p>
    <w:p w:rsidR="004E6CDE" w:rsidRPr="004E6CDE" w:rsidRDefault="004E6CDE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color w:val="FF0000"/>
          <w:sz w:val="28"/>
          <w:szCs w:val="28"/>
        </w:rPr>
        <w:t xml:space="preserve">а). </w:t>
      </w:r>
      <w:r w:rsidRPr="004E6CDE">
        <w:rPr>
          <w:rFonts w:ascii="Times New Roman" w:hAnsi="Times New Roman" w:cs="Times New Roman"/>
          <w:sz w:val="28"/>
          <w:szCs w:val="28"/>
        </w:rPr>
        <w:t>Коррупционные риски по процессам:</w:t>
      </w:r>
    </w:p>
    <w:p w:rsidR="004E6CDE" w:rsidRPr="004E6CDE" w:rsidRDefault="00E25D0F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6CDE" w:rsidRPr="004E6CDE">
        <w:rPr>
          <w:rFonts w:ascii="Times New Roman" w:hAnsi="Times New Roman" w:cs="Times New Roman"/>
          <w:sz w:val="28"/>
          <w:szCs w:val="28"/>
        </w:rPr>
        <w:t>приём детей в учреждение;</w:t>
      </w:r>
    </w:p>
    <w:p w:rsidR="004E6CDE" w:rsidRDefault="00E25D0F" w:rsidP="004E6CDE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6CDE" w:rsidRPr="004E6CDE">
        <w:rPr>
          <w:rFonts w:ascii="Times New Roman" w:hAnsi="Times New Roman" w:cs="Times New Roman"/>
          <w:sz w:val="28"/>
          <w:szCs w:val="28"/>
        </w:rPr>
        <w:t>оказание платных образовательных услуг;</w:t>
      </w:r>
    </w:p>
    <w:p w:rsidR="00E25D0F" w:rsidRPr="00E25D0F" w:rsidRDefault="00E25D0F" w:rsidP="00E25D0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25D0F">
        <w:rPr>
          <w:rFonts w:ascii="Times New Roman" w:hAnsi="Times New Roman" w:cs="Times New Roman"/>
          <w:sz w:val="28"/>
          <w:szCs w:val="28"/>
        </w:rPr>
        <w:t>финансово-хозяйственная деятельность;</w:t>
      </w:r>
    </w:p>
    <w:p w:rsidR="00E25D0F" w:rsidRPr="00E25D0F" w:rsidRDefault="00E25D0F" w:rsidP="00E25D0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D0F">
        <w:rPr>
          <w:rFonts w:ascii="Times New Roman" w:hAnsi="Times New Roman" w:cs="Times New Roman"/>
          <w:sz w:val="28"/>
          <w:szCs w:val="28"/>
        </w:rPr>
        <w:t>при взаимодействии «воспитатель-родитель» в процессе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0F">
        <w:rPr>
          <w:rFonts w:ascii="Times New Roman" w:hAnsi="Times New Roman" w:cs="Times New Roman"/>
          <w:sz w:val="28"/>
          <w:szCs w:val="28"/>
        </w:rPr>
        <w:t>отношений;</w:t>
      </w:r>
    </w:p>
    <w:p w:rsidR="00E25D0F" w:rsidRPr="00E25D0F" w:rsidRDefault="00E25D0F" w:rsidP="00E25D0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D0F">
        <w:rPr>
          <w:rFonts w:ascii="Times New Roman" w:hAnsi="Times New Roman" w:cs="Times New Roman"/>
          <w:sz w:val="28"/>
          <w:szCs w:val="28"/>
        </w:rPr>
        <w:t>при реализации Федерального закона от 05.04.2013 г. №44-ФЗ «</w:t>
      </w:r>
      <w:proofErr w:type="gramStart"/>
      <w:r w:rsidRPr="00E25D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25D0F">
        <w:rPr>
          <w:rFonts w:ascii="Times New Roman" w:hAnsi="Times New Roman" w:cs="Times New Roman"/>
          <w:sz w:val="28"/>
          <w:szCs w:val="28"/>
        </w:rPr>
        <w:t xml:space="preserve"> контрактной</w:t>
      </w:r>
    </w:p>
    <w:p w:rsidR="00E25D0F" w:rsidRPr="00E25D0F" w:rsidRDefault="00E25D0F" w:rsidP="00E25D0F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E25D0F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0F">
        <w:rPr>
          <w:rFonts w:ascii="Times New Roman" w:hAnsi="Times New Roman" w:cs="Times New Roman"/>
          <w:sz w:val="28"/>
          <w:szCs w:val="28"/>
        </w:rPr>
        <w:t>муниципальных нужд».</w:t>
      </w:r>
    </w:p>
    <w:p w:rsidR="00E25D0F" w:rsidRPr="00E25D0F" w:rsidRDefault="00E25D0F" w:rsidP="00E25D0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5D0F">
        <w:rPr>
          <w:rFonts w:ascii="Times New Roman" w:hAnsi="Times New Roman" w:cs="Times New Roman"/>
          <w:sz w:val="28"/>
          <w:szCs w:val="28"/>
        </w:rPr>
        <w:t>12.2. Коррупционные риски по категориям работников:</w:t>
      </w:r>
    </w:p>
    <w:p w:rsidR="00E25D0F" w:rsidRPr="00E25D0F" w:rsidRDefault="00E25D0F" w:rsidP="00E25D0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D0F">
        <w:rPr>
          <w:rFonts w:ascii="Times New Roman" w:hAnsi="Times New Roman" w:cs="Times New Roman"/>
          <w:sz w:val="28"/>
          <w:szCs w:val="28"/>
        </w:rPr>
        <w:t>руководство учреждения;</w:t>
      </w:r>
    </w:p>
    <w:p w:rsidR="00E25D0F" w:rsidRPr="00E25D0F" w:rsidRDefault="00E25D0F" w:rsidP="00E25D0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D0F">
        <w:rPr>
          <w:rFonts w:ascii="Times New Roman" w:hAnsi="Times New Roman" w:cs="Times New Roman"/>
          <w:sz w:val="28"/>
          <w:szCs w:val="28"/>
        </w:rPr>
        <w:t>педагогические работники;</w:t>
      </w:r>
    </w:p>
    <w:p w:rsidR="00E25D0F" w:rsidRPr="00E25D0F" w:rsidRDefault="00E25D0F" w:rsidP="00E25D0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D0F">
        <w:rPr>
          <w:rFonts w:ascii="Times New Roman" w:hAnsi="Times New Roman" w:cs="Times New Roman"/>
          <w:sz w:val="28"/>
          <w:szCs w:val="28"/>
        </w:rPr>
        <w:t>работники хозяйственных операций в деятельности учреждения,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0F">
        <w:rPr>
          <w:rFonts w:ascii="Times New Roman" w:hAnsi="Times New Roman" w:cs="Times New Roman"/>
          <w:sz w:val="28"/>
          <w:szCs w:val="28"/>
        </w:rPr>
        <w:t>которых наиболее высока вероятность совершения коррупционных правонарушений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0F">
        <w:rPr>
          <w:rFonts w:ascii="Times New Roman" w:hAnsi="Times New Roman" w:cs="Times New Roman"/>
          <w:sz w:val="28"/>
          <w:szCs w:val="28"/>
        </w:rPr>
        <w:t>преступлений, как в целях получения личной выгоды, так и в целях получения выгоды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0F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E25D0F" w:rsidRDefault="00E25D0F" w:rsidP="00E25D0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5D0F">
        <w:rPr>
          <w:rFonts w:ascii="Times New Roman" w:hAnsi="Times New Roman" w:cs="Times New Roman"/>
          <w:sz w:val="28"/>
          <w:szCs w:val="28"/>
        </w:rPr>
        <w:t>12.3. Зоны повышенного коррупционного риска:</w:t>
      </w:r>
    </w:p>
    <w:tbl>
      <w:tblPr>
        <w:tblStyle w:val="a5"/>
        <w:tblW w:w="0" w:type="auto"/>
        <w:tblInd w:w="-567" w:type="dxa"/>
        <w:tblLook w:val="04A0"/>
      </w:tblPr>
      <w:tblGrid>
        <w:gridCol w:w="817"/>
        <w:gridCol w:w="2977"/>
        <w:gridCol w:w="5777"/>
      </w:tblGrid>
      <w:tr w:rsidR="00E25D0F" w:rsidRPr="00E25D0F" w:rsidTr="00E25D0F">
        <w:tc>
          <w:tcPr>
            <w:tcW w:w="817" w:type="dxa"/>
          </w:tcPr>
          <w:p w:rsidR="00E25D0F" w:rsidRPr="00E25D0F" w:rsidRDefault="00E25D0F" w:rsidP="00E25D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5D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25D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25D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E25D0F" w:rsidRPr="00E25D0F" w:rsidRDefault="00E25D0F" w:rsidP="00E25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Зоны </w:t>
            </w:r>
            <w:proofErr w:type="gramStart"/>
            <w:r w:rsidRPr="00E25D0F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повышенного</w:t>
            </w:r>
            <w:proofErr w:type="gramEnd"/>
          </w:p>
          <w:p w:rsidR="00E25D0F" w:rsidRPr="00E25D0F" w:rsidRDefault="00E25D0F" w:rsidP="00E25D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0F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коррупционного риска</w:t>
            </w:r>
          </w:p>
        </w:tc>
        <w:tc>
          <w:tcPr>
            <w:tcW w:w="5777" w:type="dxa"/>
          </w:tcPr>
          <w:p w:rsidR="00E25D0F" w:rsidRPr="00E25D0F" w:rsidRDefault="00E25D0F" w:rsidP="00E25D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0F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зоны коррупционного риска</w:t>
            </w:r>
          </w:p>
        </w:tc>
      </w:tr>
      <w:tr w:rsidR="00E25D0F" w:rsidTr="00E25D0F">
        <w:tc>
          <w:tcPr>
            <w:tcW w:w="817" w:type="dxa"/>
          </w:tcPr>
          <w:p w:rsidR="00E25D0F" w:rsidRDefault="00E25D0F" w:rsidP="00E25D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</w:p>
          <w:p w:rsidR="00E25D0F" w:rsidRPr="00557A91" w:rsidRDefault="00E25D0F" w:rsidP="00E25D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777" w:type="dxa"/>
          </w:tcPr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-использование своих служебных полномочий при решении личных вопросов, связанных с удовлетворением материальных</w:t>
            </w:r>
          </w:p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потребностей должностного лица либо его родственников;</w:t>
            </w:r>
          </w:p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E25D0F" w:rsidTr="00E25D0F">
        <w:tc>
          <w:tcPr>
            <w:tcW w:w="817" w:type="dxa"/>
          </w:tcPr>
          <w:p w:rsidR="00E25D0F" w:rsidRDefault="00E25D0F" w:rsidP="00E25D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Размещение заказов</w:t>
            </w:r>
          </w:p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на поставку товаров,</w:t>
            </w:r>
          </w:p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выполнение работ и</w:t>
            </w:r>
          </w:p>
          <w:p w:rsidR="00E25D0F" w:rsidRPr="00557A91" w:rsidRDefault="00E25D0F" w:rsidP="00E25D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</w:p>
        </w:tc>
        <w:tc>
          <w:tcPr>
            <w:tcW w:w="5777" w:type="dxa"/>
          </w:tcPr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-отказ от проведения мониторинга цен на товары и услуги;</w:t>
            </w:r>
          </w:p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-размещение заказов ответственным лицом на поставку товаров и оказание услуг из ограниченного числа поставщиков именно</w:t>
            </w:r>
          </w:p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в той организации, руководителем отдела продаж которой является его родственник</w:t>
            </w:r>
          </w:p>
        </w:tc>
      </w:tr>
      <w:tr w:rsidR="00E25D0F" w:rsidTr="00E25D0F">
        <w:tc>
          <w:tcPr>
            <w:tcW w:w="817" w:type="dxa"/>
          </w:tcPr>
          <w:p w:rsidR="00E25D0F" w:rsidRDefault="00E25D0F" w:rsidP="00E25D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имущества и</w:t>
            </w:r>
          </w:p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ведение баз данных</w:t>
            </w:r>
          </w:p>
          <w:p w:rsidR="00E25D0F" w:rsidRPr="00557A91" w:rsidRDefault="00E25D0F" w:rsidP="00E25D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5777" w:type="dxa"/>
          </w:tcPr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-несвоевременная постановка на регистрационный учёт имущества;</w:t>
            </w:r>
          </w:p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-отсутствие регулярного контроля наличия и сохранности имущества</w:t>
            </w:r>
          </w:p>
        </w:tc>
      </w:tr>
      <w:tr w:rsidR="00E25D0F" w:rsidTr="00E25D0F">
        <w:tc>
          <w:tcPr>
            <w:tcW w:w="817" w:type="dxa"/>
          </w:tcPr>
          <w:p w:rsidR="00E25D0F" w:rsidRDefault="00E25D0F" w:rsidP="00E25D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E25D0F" w:rsidRPr="00557A91" w:rsidRDefault="00E25D0F" w:rsidP="00E25D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на работу </w:t>
            </w:r>
            <w:r w:rsidRPr="0055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</w:t>
            </w:r>
          </w:p>
        </w:tc>
        <w:tc>
          <w:tcPr>
            <w:tcW w:w="5777" w:type="dxa"/>
          </w:tcPr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не </w:t>
            </w:r>
            <w:proofErr w:type="gramStart"/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proofErr w:type="gramEnd"/>
            <w:r w:rsidRPr="00557A91"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</w:p>
          <w:p w:rsidR="00E25D0F" w:rsidRPr="00557A91" w:rsidRDefault="00E25D0F" w:rsidP="00E25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преимуществ (протекционизм,</w:t>
            </w:r>
            <w:proofErr w:type="gramEnd"/>
          </w:p>
          <w:p w:rsidR="00E25D0F" w:rsidRPr="00557A91" w:rsidRDefault="00E25D0F" w:rsidP="00E25D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семейственность) для поступления на работу</w:t>
            </w:r>
          </w:p>
        </w:tc>
      </w:tr>
      <w:tr w:rsidR="00E25D0F" w:rsidTr="00E25D0F">
        <w:tc>
          <w:tcPr>
            <w:tcW w:w="817" w:type="dxa"/>
          </w:tcPr>
          <w:p w:rsidR="00E25D0F" w:rsidRDefault="00557A91" w:rsidP="00E25D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</w:tcPr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</w:t>
            </w:r>
            <w:proofErr w:type="gramStart"/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proofErr w:type="gramEnd"/>
            <w:r w:rsidRPr="00557A9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E25D0F" w:rsidRPr="00557A91" w:rsidRDefault="00557A91" w:rsidP="00557A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5777" w:type="dxa"/>
          </w:tcPr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 xml:space="preserve">-требование от </w:t>
            </w:r>
            <w:proofErr w:type="gramStart"/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Pr="00557A91">
              <w:rPr>
                <w:rFonts w:ascii="Times New Roman" w:hAnsi="Times New Roman" w:cs="Times New Roman"/>
                <w:sz w:val="28"/>
                <w:szCs w:val="28"/>
              </w:rPr>
              <w:t xml:space="preserve"> или юридических</w:t>
            </w:r>
          </w:p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лиц информации, предоставление которой не</w:t>
            </w:r>
          </w:p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предусмотрено действующим законодательством;</w:t>
            </w:r>
          </w:p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-нарушение установленного порядка</w:t>
            </w:r>
          </w:p>
          <w:p w:rsidR="00E25D0F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рассмотрения обращений граждан, организаций</w:t>
            </w:r>
          </w:p>
        </w:tc>
      </w:tr>
      <w:tr w:rsidR="00E25D0F" w:rsidTr="00E25D0F">
        <w:tc>
          <w:tcPr>
            <w:tcW w:w="817" w:type="dxa"/>
          </w:tcPr>
          <w:p w:rsidR="00E25D0F" w:rsidRDefault="00557A91" w:rsidP="00E25D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с </w:t>
            </w:r>
            <w:proofErr w:type="gramStart"/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вышестоящими</w:t>
            </w:r>
            <w:proofErr w:type="gramEnd"/>
          </w:p>
          <w:p w:rsidR="00E25D0F" w:rsidRPr="00557A91" w:rsidRDefault="00557A91" w:rsidP="00557A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должностными лицами</w:t>
            </w:r>
          </w:p>
        </w:tc>
        <w:tc>
          <w:tcPr>
            <w:tcW w:w="5777" w:type="dxa"/>
          </w:tcPr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дарение подарков и оказание неслужебных</w:t>
            </w:r>
          </w:p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 xml:space="preserve">услуг вышестоящим должностным лицам, </w:t>
            </w:r>
            <w:proofErr w:type="gramStart"/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исключением символических знаков</w:t>
            </w:r>
          </w:p>
          <w:p w:rsidR="00E25D0F" w:rsidRPr="00557A91" w:rsidRDefault="00557A91" w:rsidP="00557A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внимания, протокольных мероприятий</w:t>
            </w:r>
          </w:p>
        </w:tc>
      </w:tr>
      <w:tr w:rsidR="00E25D0F" w:rsidTr="00E25D0F">
        <w:tc>
          <w:tcPr>
            <w:tcW w:w="817" w:type="dxa"/>
          </w:tcPr>
          <w:p w:rsidR="00E25D0F" w:rsidRDefault="00557A91" w:rsidP="00E25D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E25D0F" w:rsidRPr="00557A91" w:rsidRDefault="00557A91" w:rsidP="00E25D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Составление, заполнение документов, справок, отчетности</w:t>
            </w:r>
          </w:p>
        </w:tc>
        <w:tc>
          <w:tcPr>
            <w:tcW w:w="5777" w:type="dxa"/>
          </w:tcPr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 xml:space="preserve">искажение, сокрытие или предоставление заведомо ложных сведений </w:t>
            </w:r>
            <w:proofErr w:type="gramStart"/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57A91">
              <w:rPr>
                <w:rFonts w:ascii="Times New Roman" w:hAnsi="Times New Roman" w:cs="Times New Roman"/>
                <w:sz w:val="28"/>
                <w:szCs w:val="28"/>
              </w:rPr>
              <w:t xml:space="preserve"> отчётных</w:t>
            </w:r>
          </w:p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документах</w:t>
            </w:r>
            <w:proofErr w:type="gramEnd"/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, справках гражданам, являющихся</w:t>
            </w:r>
          </w:p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существенным элементом </w:t>
            </w:r>
            <w:proofErr w:type="gramStart"/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служебной</w:t>
            </w:r>
            <w:proofErr w:type="gramEnd"/>
          </w:p>
          <w:p w:rsidR="00E25D0F" w:rsidRPr="00557A91" w:rsidRDefault="00557A91" w:rsidP="00557A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E25D0F" w:rsidTr="00E25D0F">
        <w:tc>
          <w:tcPr>
            <w:tcW w:w="817" w:type="dxa"/>
          </w:tcPr>
          <w:p w:rsidR="00E25D0F" w:rsidRDefault="00557A91" w:rsidP="00E25D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Работа со служебной информацией,</w:t>
            </w:r>
          </w:p>
          <w:p w:rsidR="00E25D0F" w:rsidRPr="00557A91" w:rsidRDefault="00557A91" w:rsidP="00557A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документами</w:t>
            </w:r>
          </w:p>
        </w:tc>
        <w:tc>
          <w:tcPr>
            <w:tcW w:w="5777" w:type="dxa"/>
          </w:tcPr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 xml:space="preserve">попытка несанкционированного доступа </w:t>
            </w:r>
            <w:proofErr w:type="gramStart"/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E25D0F" w:rsidRPr="00557A91" w:rsidRDefault="00557A91" w:rsidP="00557A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информационным ресурсам</w:t>
            </w:r>
          </w:p>
        </w:tc>
      </w:tr>
      <w:tr w:rsidR="00E25D0F" w:rsidTr="00E25D0F">
        <w:tc>
          <w:tcPr>
            <w:tcW w:w="817" w:type="dxa"/>
          </w:tcPr>
          <w:p w:rsidR="00E25D0F" w:rsidRDefault="00557A91" w:rsidP="00E25D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</w:t>
            </w:r>
          </w:p>
          <w:p w:rsidR="00E25D0F" w:rsidRPr="00557A91" w:rsidRDefault="00557A91" w:rsidP="00557A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5777" w:type="dxa"/>
          </w:tcPr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необъективная оценка деятельности</w:t>
            </w:r>
          </w:p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</w:t>
            </w:r>
          </w:p>
          <w:p w:rsidR="00E25D0F" w:rsidRPr="00557A91" w:rsidRDefault="00557A91" w:rsidP="00557A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завышение результативности труда</w:t>
            </w:r>
          </w:p>
        </w:tc>
      </w:tr>
      <w:tr w:rsidR="00557A91" w:rsidTr="00E25D0F">
        <w:tc>
          <w:tcPr>
            <w:tcW w:w="817" w:type="dxa"/>
          </w:tcPr>
          <w:p w:rsidR="00557A91" w:rsidRDefault="00557A91" w:rsidP="00E25D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5777" w:type="dxa"/>
          </w:tcPr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рабочего времени в полном объёме </w:t>
            </w:r>
            <w:proofErr w:type="gramStart"/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, когда работник фактически</w:t>
            </w:r>
          </w:p>
          <w:p w:rsidR="00557A91" w:rsidRPr="00557A91" w:rsidRDefault="00557A91" w:rsidP="0055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91">
              <w:rPr>
                <w:rFonts w:ascii="Times New Roman" w:hAnsi="Times New Roman" w:cs="Times New Roman"/>
                <w:sz w:val="28"/>
                <w:szCs w:val="28"/>
              </w:rPr>
              <w:t>отсутствовал на рабочем месте</w:t>
            </w:r>
          </w:p>
        </w:tc>
      </w:tr>
    </w:tbl>
    <w:p w:rsidR="00E25D0F" w:rsidRDefault="00E25D0F" w:rsidP="00E25D0F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557A91">
        <w:rPr>
          <w:rFonts w:ascii="Times New Roman" w:hAnsi="Times New Roman" w:cs="Times New Roman"/>
          <w:b/>
          <w:sz w:val="28"/>
          <w:szCs w:val="28"/>
        </w:rPr>
        <w:t>14. Внутренний контроль и аудит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57A91">
        <w:rPr>
          <w:rFonts w:ascii="Times New Roman" w:hAnsi="Times New Roman" w:cs="Times New Roman"/>
          <w:sz w:val="28"/>
          <w:szCs w:val="28"/>
        </w:rPr>
        <w:t>14.1. Осуществление в соответствии с Федеральным законом от 06.12.2011 № 402-ФЗ «О бухгалтерском учете» внутреннего контроля хозяйственных операций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профилактике и выявлению коррупционных правонарушений в деятельности учреждения.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57A91">
        <w:rPr>
          <w:rFonts w:ascii="Times New Roman" w:hAnsi="Times New Roman" w:cs="Times New Roman"/>
          <w:sz w:val="28"/>
          <w:szCs w:val="28"/>
        </w:rPr>
        <w:t>14.2. Задачами внутреннего контроля и аудита в целях реализации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предупреждения коррупции являются: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A91">
        <w:rPr>
          <w:rFonts w:ascii="Times New Roman" w:hAnsi="Times New Roman" w:cs="Times New Roman"/>
          <w:sz w:val="28"/>
          <w:szCs w:val="28"/>
        </w:rPr>
        <w:t>обеспечение надежности и достоверности финансовой (бухгалтерской) отчетности;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A91">
        <w:rPr>
          <w:rFonts w:ascii="Times New Roman" w:hAnsi="Times New Roman" w:cs="Times New Roman"/>
          <w:sz w:val="28"/>
          <w:szCs w:val="28"/>
        </w:rPr>
        <w:t>обеспечение соответствия деятельности учреждения требованиям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РФ и локальных нормативных актов учреждения.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57A91">
        <w:rPr>
          <w:rFonts w:ascii="Times New Roman" w:hAnsi="Times New Roman" w:cs="Times New Roman"/>
          <w:sz w:val="28"/>
          <w:szCs w:val="28"/>
        </w:rPr>
        <w:t>14.3. Требования Политики, учитываемые при формировании системы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контроля и аудита учреждения: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57A91">
        <w:rPr>
          <w:rFonts w:ascii="Times New Roman" w:hAnsi="Times New Roman" w:cs="Times New Roman"/>
          <w:sz w:val="28"/>
          <w:szCs w:val="28"/>
        </w:rPr>
        <w:t>проверка соблюдения различных организационных процедур и правил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которые значимы с точки зрения работы по предупреждению коррупции;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A91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учреждения;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A91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коррупционного риска.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57A91">
        <w:rPr>
          <w:rFonts w:ascii="Times New Roman" w:hAnsi="Times New Roman" w:cs="Times New Roman"/>
          <w:sz w:val="28"/>
          <w:szCs w:val="28"/>
        </w:rPr>
        <w:t>14.3.1. Контроль документирования операций хозяйственной деятельности,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всего, связан с обязанностью ведения финансовой (бухгалтерской) отчетности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и направлен на предупреждение и выявление соответствующих нарушений: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A91">
        <w:rPr>
          <w:rFonts w:ascii="Times New Roman" w:hAnsi="Times New Roman" w:cs="Times New Roman"/>
          <w:sz w:val="28"/>
          <w:szCs w:val="28"/>
        </w:rPr>
        <w:t>составление неофициальной отчетности;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A91">
        <w:rPr>
          <w:rFonts w:ascii="Times New Roman" w:hAnsi="Times New Roman" w:cs="Times New Roman"/>
          <w:sz w:val="28"/>
          <w:szCs w:val="28"/>
        </w:rPr>
        <w:t>использование поддельных документов;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A91">
        <w:rPr>
          <w:rFonts w:ascii="Times New Roman" w:hAnsi="Times New Roman" w:cs="Times New Roman"/>
          <w:sz w:val="28"/>
          <w:szCs w:val="28"/>
        </w:rPr>
        <w:t>запись несуществующих расходов;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A91">
        <w:rPr>
          <w:rFonts w:ascii="Times New Roman" w:hAnsi="Times New Roman" w:cs="Times New Roman"/>
          <w:sz w:val="28"/>
          <w:szCs w:val="28"/>
        </w:rPr>
        <w:t>отсутствие первичных учетных документов;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A91">
        <w:rPr>
          <w:rFonts w:ascii="Times New Roman" w:hAnsi="Times New Roman" w:cs="Times New Roman"/>
          <w:sz w:val="28"/>
          <w:szCs w:val="28"/>
        </w:rPr>
        <w:t>исправления в документах и отчетности;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A91">
        <w:rPr>
          <w:rFonts w:ascii="Times New Roman" w:hAnsi="Times New Roman" w:cs="Times New Roman"/>
          <w:sz w:val="28"/>
          <w:szCs w:val="28"/>
        </w:rPr>
        <w:t>уничтожение документов и отчетности ранее установленного срока и т.д.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557A91">
        <w:rPr>
          <w:rFonts w:ascii="Times New Roman" w:hAnsi="Times New Roman" w:cs="Times New Roman"/>
          <w:b/>
          <w:sz w:val="28"/>
          <w:szCs w:val="28"/>
        </w:rPr>
        <w:t>15. Сотрудничество с контрольно-надзорными и правоохранительными органами в сфере противодействия коррупции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57A91">
        <w:rPr>
          <w:rFonts w:ascii="Times New Roman" w:hAnsi="Times New Roman" w:cs="Times New Roman"/>
          <w:sz w:val="28"/>
          <w:szCs w:val="28"/>
        </w:rPr>
        <w:t>15.1. Сотрудничество с контрольно-надзорными и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является важным показателем действительной приверженности учреждения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 xml:space="preserve">декларируемым </w:t>
      </w:r>
      <w:proofErr w:type="spellStart"/>
      <w:r w:rsidRPr="00557A91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557A91">
        <w:rPr>
          <w:rFonts w:ascii="Times New Roman" w:hAnsi="Times New Roman" w:cs="Times New Roman"/>
          <w:sz w:val="28"/>
          <w:szCs w:val="28"/>
        </w:rPr>
        <w:t xml:space="preserve"> стандартам поведения.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57A91">
        <w:rPr>
          <w:rFonts w:ascii="Times New Roman" w:hAnsi="Times New Roman" w:cs="Times New Roman"/>
          <w:sz w:val="28"/>
          <w:szCs w:val="28"/>
        </w:rPr>
        <w:t>15.2. Учреждение принимает на себя публичное обязательство сообщать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правоохранительные органы обо всех случаях совершения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правонарушений, о которых учреждению стало известно.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57A91">
        <w:rPr>
          <w:rFonts w:ascii="Times New Roman" w:hAnsi="Times New Roman" w:cs="Times New Roman"/>
          <w:sz w:val="28"/>
          <w:szCs w:val="28"/>
        </w:rPr>
        <w:t>15.3. Учреждение принимает на себя обязательство воздерживаться от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 xml:space="preserve">санкций в отношении работников, сообщивших в </w:t>
      </w:r>
      <w:proofErr w:type="gramStart"/>
      <w:r w:rsidRPr="00557A91">
        <w:rPr>
          <w:rFonts w:ascii="Times New Roman" w:hAnsi="Times New Roman" w:cs="Times New Roman"/>
          <w:sz w:val="28"/>
          <w:szCs w:val="28"/>
        </w:rPr>
        <w:t>контрольно-надзорные</w:t>
      </w:r>
      <w:proofErr w:type="gramEnd"/>
      <w:r w:rsidRPr="00557A9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57A91" w:rsidRDefault="00557A91" w:rsidP="00557A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557A91">
        <w:rPr>
          <w:rFonts w:ascii="Times New Roman" w:hAnsi="Times New Roman" w:cs="Times New Roman"/>
          <w:sz w:val="28"/>
          <w:szCs w:val="28"/>
        </w:rPr>
        <w:t xml:space="preserve">правоохранительные органы о ставшей им известной информации о подготовке </w:t>
      </w:r>
      <w:proofErr w:type="gramStart"/>
      <w:r w:rsidRPr="00557A9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57A91" w:rsidRPr="00557A91" w:rsidRDefault="00557A91" w:rsidP="00557A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557A91">
        <w:rPr>
          <w:rFonts w:ascii="Times New Roman" w:hAnsi="Times New Roman" w:cs="Times New Roman"/>
          <w:sz w:val="28"/>
          <w:szCs w:val="28"/>
        </w:rPr>
        <w:t xml:space="preserve">совершению, </w:t>
      </w:r>
      <w:proofErr w:type="gramStart"/>
      <w:r w:rsidRPr="00557A91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557A91">
        <w:rPr>
          <w:rFonts w:ascii="Times New Roman" w:hAnsi="Times New Roman" w:cs="Times New Roman"/>
          <w:sz w:val="28"/>
          <w:szCs w:val="28"/>
        </w:rPr>
        <w:t xml:space="preserve"> или совершенном коррупционном правонарушении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преступлении.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57A91">
        <w:rPr>
          <w:rFonts w:ascii="Times New Roman" w:hAnsi="Times New Roman" w:cs="Times New Roman"/>
          <w:sz w:val="28"/>
          <w:szCs w:val="28"/>
        </w:rPr>
        <w:t>15.4. Сотрудничество с контрольно-надзорными и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также осуществляется в форме: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A91">
        <w:rPr>
          <w:rFonts w:ascii="Times New Roman" w:hAnsi="Times New Roman" w:cs="Times New Roman"/>
          <w:sz w:val="28"/>
          <w:szCs w:val="28"/>
        </w:rPr>
        <w:t>оказания содействия уполномоченным представителям контрольно-надзорных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правоохранительных органов при проведении ими контрольно-надзорных мероприятий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отношении учреждения по вопросам предупреждения и противодействия коррупции;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A91">
        <w:rPr>
          <w:rFonts w:ascii="Times New Roman" w:hAnsi="Times New Roman" w:cs="Times New Roman"/>
          <w:sz w:val="28"/>
          <w:szCs w:val="28"/>
        </w:rPr>
        <w:t>оказания содействия уполномоченным представителям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при проведении мероприятий по пресечению</w:t>
      </w:r>
      <w:r>
        <w:rPr>
          <w:rFonts w:ascii="Times New Roman" w:hAnsi="Times New Roman" w:cs="Times New Roman"/>
          <w:sz w:val="28"/>
          <w:szCs w:val="28"/>
        </w:rPr>
        <w:t xml:space="preserve"> или расследованию коррупционных </w:t>
      </w:r>
      <w:r w:rsidRPr="00557A91">
        <w:rPr>
          <w:rFonts w:ascii="Times New Roman" w:hAnsi="Times New Roman" w:cs="Times New Roman"/>
          <w:sz w:val="28"/>
          <w:szCs w:val="28"/>
        </w:rPr>
        <w:t>преступлений, включая оперативно-розыскные мероприятия.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57A91">
        <w:rPr>
          <w:rFonts w:ascii="Times New Roman" w:hAnsi="Times New Roman" w:cs="Times New Roman"/>
          <w:sz w:val="28"/>
          <w:szCs w:val="28"/>
        </w:rPr>
        <w:t>15.5. Заведующий и работники оказывают поддержку правоохранительным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в выявлении и расследовании фактов коррупции, предпринимают необходимые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сохранению и передаче в правоохранительные органы документов и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содержащей данные о коррупционных правонарушениях и преступлениях.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57A91">
        <w:rPr>
          <w:rFonts w:ascii="Times New Roman" w:hAnsi="Times New Roman" w:cs="Times New Roman"/>
          <w:sz w:val="28"/>
          <w:szCs w:val="28"/>
        </w:rPr>
        <w:lastRenderedPageBreak/>
        <w:t>15.6. Заведующий и работники не допускают вмешательства в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должностных лиц контрольно-надзорных и правоохранительных органов.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557A91">
        <w:rPr>
          <w:rFonts w:ascii="Times New Roman" w:hAnsi="Times New Roman" w:cs="Times New Roman"/>
          <w:b/>
          <w:sz w:val="28"/>
          <w:szCs w:val="28"/>
        </w:rPr>
        <w:t xml:space="preserve">16. Ответственность работников за несоблюдение требований </w:t>
      </w:r>
      <w:proofErr w:type="spellStart"/>
      <w:r w:rsidRPr="00557A91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57A91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57A91">
        <w:rPr>
          <w:rFonts w:ascii="Times New Roman" w:hAnsi="Times New Roman" w:cs="Times New Roman"/>
          <w:sz w:val="28"/>
          <w:szCs w:val="28"/>
        </w:rPr>
        <w:t>16.1. Все работники учреждения должны соблюдать нормы законодательства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противодействии коррупции.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57A91">
        <w:rPr>
          <w:rFonts w:ascii="Times New Roman" w:hAnsi="Times New Roman" w:cs="Times New Roman"/>
          <w:sz w:val="28"/>
          <w:szCs w:val="28"/>
        </w:rPr>
        <w:t>16.2. Все работники вне зависимости от занимаемой должности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порядке несут ответственность, в том числе, в рамках административного и 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за несоблюдение принципов 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настоящей Политики.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557A91">
        <w:rPr>
          <w:rFonts w:ascii="Times New Roman" w:hAnsi="Times New Roman" w:cs="Times New Roman"/>
          <w:b/>
          <w:sz w:val="28"/>
          <w:szCs w:val="28"/>
        </w:rPr>
        <w:t>17. Порядок пересмотра и внесения изменений в Политику</w:t>
      </w:r>
    </w:p>
    <w:p w:rsidR="00557A91" w:rsidRPr="00557A91" w:rsidRDefault="00557A91" w:rsidP="00557A91">
      <w:pPr>
        <w:pStyle w:val="a6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57A91">
        <w:rPr>
          <w:rFonts w:ascii="Times New Roman" w:hAnsi="Times New Roman" w:cs="Times New Roman"/>
          <w:sz w:val="28"/>
          <w:szCs w:val="28"/>
        </w:rPr>
        <w:t>17.1. Учреждение осуществляет регулярный мониторинг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A9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политики. Если по результатам мониторинга возникают сомнения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 xml:space="preserve">эффективности реализуемых </w:t>
      </w:r>
      <w:proofErr w:type="spellStart"/>
      <w:r w:rsidRPr="00557A9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57A91">
        <w:rPr>
          <w:rFonts w:ascii="Times New Roman" w:hAnsi="Times New Roman" w:cs="Times New Roman"/>
          <w:sz w:val="28"/>
          <w:szCs w:val="28"/>
        </w:rPr>
        <w:t xml:space="preserve"> мероприятий, в </w:t>
      </w:r>
      <w:proofErr w:type="spellStart"/>
      <w:r w:rsidRPr="00557A91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91">
        <w:rPr>
          <w:rFonts w:ascii="Times New Roman" w:hAnsi="Times New Roman" w:cs="Times New Roman"/>
          <w:sz w:val="28"/>
          <w:szCs w:val="28"/>
        </w:rPr>
        <w:t>Политику вносятся изменения и дополнения.</w:t>
      </w:r>
    </w:p>
    <w:sectPr w:rsidR="00557A91" w:rsidRPr="00557A91" w:rsidSect="0056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CD340F"/>
    <w:rsid w:val="000710FF"/>
    <w:rsid w:val="00152406"/>
    <w:rsid w:val="002D73EE"/>
    <w:rsid w:val="004E6CDE"/>
    <w:rsid w:val="00557A91"/>
    <w:rsid w:val="0056669A"/>
    <w:rsid w:val="005C565F"/>
    <w:rsid w:val="00CD340F"/>
    <w:rsid w:val="00E25D0F"/>
    <w:rsid w:val="00F2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4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3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73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2024-02-14T09:24:00Z</dcterms:created>
  <dcterms:modified xsi:type="dcterms:W3CDTF">2024-02-22T09:59:00Z</dcterms:modified>
</cp:coreProperties>
</file>